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D4563E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D4563E">
        <w:rPr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20CBA2" wp14:editId="4630E4B6">
                <wp:simplePos x="0" y="0"/>
                <wp:positionH relativeFrom="column">
                  <wp:posOffset>4271645</wp:posOffset>
                </wp:positionH>
                <wp:positionV relativeFrom="paragraph">
                  <wp:posOffset>-417830</wp:posOffset>
                </wp:positionV>
                <wp:extent cx="1882775" cy="276225"/>
                <wp:effectExtent l="0" t="0" r="22225" b="101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E2E" w:rsidRPr="00D4563E" w:rsidRDefault="00EF4E2E" w:rsidP="00D4563E">
                            <w:pPr>
                              <w:pStyle w:val="Standard"/>
                              <w:ind w:right="118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D4563E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  <w:t xml:space="preserve">Проект </w:t>
                            </w:r>
                            <w:r w:rsidRPr="00D4563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«В </w:t>
                            </w:r>
                            <w:proofErr w:type="spellStart"/>
                            <w:r w:rsidRPr="00D4563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регистр</w:t>
                            </w:r>
                            <w:proofErr w:type="spellEnd"/>
                            <w:r w:rsidRPr="00D4563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36.35pt;margin-top:-32.9pt;width:148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" strokecolor="white">
                <v:textbox style="mso-fit-shape-to-text:t">
                  <w:txbxContent>
                    <w:p w:rsidR="00EF4E2E" w:rsidRPr="00D4563E" w:rsidRDefault="00EF4E2E" w:rsidP="00D4563E">
                      <w:pPr>
                        <w:pStyle w:val="Standard"/>
                        <w:ind w:right="118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D4563E">
                        <w:rPr>
                          <w:rFonts w:ascii="PT Astra Serif" w:hAnsi="PT Astra Serif"/>
                          <w:sz w:val="28"/>
                          <w:szCs w:val="28"/>
                          <w:lang w:val="ru-RU"/>
                        </w:rPr>
                        <w:t xml:space="preserve">Проект </w:t>
                      </w:r>
                      <w:r w:rsidRPr="00D4563E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«В </w:t>
                      </w:r>
                      <w:proofErr w:type="spellStart"/>
                      <w:r w:rsidRPr="00D4563E">
                        <w:rPr>
                          <w:rFonts w:ascii="PT Astra Serif" w:hAnsi="PT Astra Serif"/>
                          <w:sz w:val="28"/>
                          <w:szCs w:val="28"/>
                        </w:rPr>
                        <w:t>регистр</w:t>
                      </w:r>
                      <w:proofErr w:type="spellEnd"/>
                      <w:r w:rsidRPr="00D4563E">
                        <w:rPr>
                          <w:rFonts w:ascii="PT Astra Serif" w:hAnsi="PT Astra Serif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28ED2E3B" wp14:editId="2E134A94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6E30F8" w:rsidRDefault="00A80D6A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101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07"/>
        <w:gridCol w:w="4907"/>
        <w:gridCol w:w="4659"/>
      </w:tblGrid>
      <w:tr w:rsidR="000C58F0" w:rsidRPr="00A80D6A" w:rsidTr="000C58F0">
        <w:trPr>
          <w:trHeight w:val="227"/>
        </w:trPr>
        <w:tc>
          <w:tcPr>
            <w:tcW w:w="1266" w:type="pct"/>
          </w:tcPr>
          <w:p w:rsidR="000C58F0" w:rsidRPr="00D54F4E" w:rsidRDefault="000C58F0" w:rsidP="000C58F0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D54F4E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D54F4E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D54F4E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D54F4E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1266" w:type="pct"/>
          </w:tcPr>
          <w:p w:rsidR="000C58F0" w:rsidRPr="00D54F4E" w:rsidRDefault="000C58F0" w:rsidP="000C58F0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   </w:t>
            </w:r>
            <w:r w:rsidRPr="00D54F4E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  <w:tc>
          <w:tcPr>
            <w:tcW w:w="1266" w:type="pct"/>
          </w:tcPr>
          <w:p w:rsidR="000C58F0" w:rsidRPr="000C58F0" w:rsidRDefault="000C58F0" w:rsidP="000C58F0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val="en-US" w:eastAsia="ru-RU"/>
              </w:rPr>
            </w:pPr>
          </w:p>
        </w:tc>
        <w:tc>
          <w:tcPr>
            <w:tcW w:w="1203" w:type="pct"/>
          </w:tcPr>
          <w:p w:rsidR="000C58F0" w:rsidRPr="00A80D6A" w:rsidRDefault="000C58F0" w:rsidP="000C58F0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</w:p>
        </w:tc>
      </w:tr>
    </w:tbl>
    <w:p w:rsidR="00A80D6A" w:rsidRPr="00C70B9B" w:rsidRDefault="00A80D6A" w:rsidP="00A80D6A">
      <w:pPr>
        <w:contextualSpacing/>
        <w:rPr>
          <w:rFonts w:ascii="PT Astra Serif" w:eastAsia="Calibri" w:hAnsi="PT Astra Serif"/>
          <w:sz w:val="26"/>
          <w:szCs w:val="26"/>
          <w:lang w:val="en-US" w:eastAsia="en-US"/>
        </w:rPr>
      </w:pPr>
    </w:p>
    <w:p w:rsidR="00A80D6A" w:rsidRPr="00C70B9B" w:rsidRDefault="00A80D6A" w:rsidP="00A80D6A">
      <w:pPr>
        <w:contextualSpacing/>
        <w:rPr>
          <w:rFonts w:ascii="PT Astra Serif" w:eastAsia="Calibri" w:hAnsi="PT Astra Serif"/>
          <w:sz w:val="26"/>
          <w:szCs w:val="26"/>
          <w:lang w:eastAsia="en-US"/>
        </w:rPr>
      </w:pPr>
    </w:p>
    <w:p w:rsidR="006E30F8" w:rsidRDefault="00C70B9B" w:rsidP="00C70B9B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C70B9B">
        <w:rPr>
          <w:rFonts w:ascii="PT Astra Serif" w:hAnsi="PT Astra Serif"/>
          <w:b/>
          <w:sz w:val="28"/>
          <w:szCs w:val="28"/>
          <w:lang w:val="x-none" w:eastAsia="ru-RU"/>
        </w:rPr>
        <w:t xml:space="preserve">О внесении изменений в </w:t>
      </w:r>
    </w:p>
    <w:p w:rsidR="006E30F8" w:rsidRDefault="00130691" w:rsidP="00C70B9B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C70B9B">
        <w:rPr>
          <w:rFonts w:ascii="PT Astra Serif" w:hAnsi="PT Astra Serif"/>
          <w:b/>
          <w:sz w:val="28"/>
          <w:szCs w:val="28"/>
          <w:lang w:val="x-none" w:eastAsia="ru-RU"/>
        </w:rPr>
        <w:t>постановление</w:t>
      </w:r>
      <w:r w:rsidR="006E30F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C70B9B" w:rsidRPr="00C70B9B">
        <w:rPr>
          <w:rFonts w:ascii="PT Astra Serif" w:hAnsi="PT Astra Serif"/>
          <w:b/>
          <w:sz w:val="28"/>
          <w:szCs w:val="28"/>
          <w:lang w:val="x-none" w:eastAsia="ru-RU"/>
        </w:rPr>
        <w:t xml:space="preserve">администрации </w:t>
      </w:r>
    </w:p>
    <w:p w:rsidR="00D4563E" w:rsidRDefault="00C70B9B" w:rsidP="00C70B9B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70B9B">
        <w:rPr>
          <w:rFonts w:ascii="PT Astra Serif" w:hAnsi="PT Astra Serif"/>
          <w:b/>
          <w:sz w:val="28"/>
          <w:szCs w:val="28"/>
          <w:lang w:val="x-none" w:eastAsia="ru-RU"/>
        </w:rPr>
        <w:t>города Югорска</w:t>
      </w:r>
      <w:r w:rsidR="006E30F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C70B9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от 30.10.2018 </w:t>
      </w:r>
    </w:p>
    <w:p w:rsidR="00D4563E" w:rsidRDefault="00C70B9B" w:rsidP="00C70B9B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C70B9B">
        <w:rPr>
          <w:rFonts w:ascii="PT Astra Serif" w:eastAsia="Calibri" w:hAnsi="PT Astra Serif"/>
          <w:b/>
          <w:sz w:val="28"/>
          <w:szCs w:val="28"/>
          <w:lang w:eastAsia="en-US"/>
        </w:rPr>
        <w:t>№ 3004 «О муниципальной</w:t>
      </w:r>
      <w:r w:rsidR="006E30F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C70B9B" w:rsidRPr="00D4563E" w:rsidRDefault="00C70B9B" w:rsidP="00C70B9B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70B9B">
        <w:rPr>
          <w:rFonts w:ascii="PT Astra Serif" w:eastAsia="Calibri" w:hAnsi="PT Astra Serif"/>
          <w:b/>
          <w:sz w:val="28"/>
          <w:szCs w:val="28"/>
          <w:lang w:eastAsia="en-US"/>
        </w:rPr>
        <w:t>программе города Югорска</w:t>
      </w:r>
    </w:p>
    <w:p w:rsidR="00C70B9B" w:rsidRPr="00C70B9B" w:rsidRDefault="00C70B9B" w:rsidP="00C70B9B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70B9B">
        <w:rPr>
          <w:rFonts w:ascii="PT Astra Serif" w:eastAsia="Calibri" w:hAnsi="PT Astra Serif"/>
          <w:b/>
          <w:sz w:val="28"/>
          <w:szCs w:val="28"/>
          <w:lang w:eastAsia="en-US"/>
        </w:rPr>
        <w:t>«Развитие образования»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4F85" w:rsidRPr="00CC0F2C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C70B9B" w:rsidRPr="00C70B9B" w:rsidRDefault="00C70B9B" w:rsidP="00D4563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70B9B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1077B0" w:rsidRPr="001077B0">
        <w:rPr>
          <w:rFonts w:ascii="PT Astra Serif" w:hAnsi="PT Astra Serif"/>
          <w:sz w:val="28"/>
          <w:szCs w:val="28"/>
          <w:lang w:eastAsia="ru-RU"/>
        </w:rPr>
        <w:t xml:space="preserve">соответствии с </w:t>
      </w:r>
      <w:r w:rsidR="00454AD2">
        <w:rPr>
          <w:rFonts w:ascii="PT Astra Serif" w:hAnsi="PT Astra Serif"/>
          <w:sz w:val="28"/>
          <w:szCs w:val="28"/>
          <w:lang w:eastAsia="ru-RU"/>
        </w:rPr>
        <w:t>р</w:t>
      </w:r>
      <w:r w:rsidR="00454AD2">
        <w:rPr>
          <w:rFonts w:ascii="PT Astra Serif" w:hAnsi="PT Astra Serif"/>
          <w:sz w:val="28"/>
          <w:szCs w:val="28"/>
        </w:rPr>
        <w:t>ешени</w:t>
      </w:r>
      <w:r w:rsidR="000A55CF">
        <w:rPr>
          <w:rFonts w:ascii="PT Astra Serif" w:hAnsi="PT Astra Serif"/>
          <w:sz w:val="28"/>
          <w:szCs w:val="28"/>
        </w:rPr>
        <w:t>ями</w:t>
      </w:r>
      <w:r w:rsidR="00454AD2">
        <w:rPr>
          <w:rFonts w:ascii="PT Astra Serif" w:hAnsi="PT Astra Serif"/>
          <w:sz w:val="28"/>
          <w:szCs w:val="28"/>
        </w:rPr>
        <w:t xml:space="preserve"> Думы города Югорска от </w:t>
      </w:r>
      <w:r w:rsidR="00075ADB" w:rsidRPr="00872121">
        <w:rPr>
          <w:rFonts w:ascii="PT Astra Serif" w:hAnsi="PT Astra Serif"/>
          <w:sz w:val="28"/>
          <w:szCs w:val="28"/>
          <w:highlight w:val="yellow"/>
        </w:rPr>
        <w:t>30</w:t>
      </w:r>
      <w:r w:rsidR="00454AD2" w:rsidRPr="00872121">
        <w:rPr>
          <w:rFonts w:ascii="PT Astra Serif" w:hAnsi="PT Astra Serif"/>
          <w:sz w:val="28"/>
          <w:szCs w:val="28"/>
          <w:highlight w:val="yellow"/>
        </w:rPr>
        <w:t>.</w:t>
      </w:r>
      <w:r w:rsidR="005B768C" w:rsidRPr="00872121">
        <w:rPr>
          <w:rFonts w:ascii="PT Astra Serif" w:hAnsi="PT Astra Serif"/>
          <w:sz w:val="28"/>
          <w:szCs w:val="28"/>
          <w:highlight w:val="yellow"/>
        </w:rPr>
        <w:t>0</w:t>
      </w:r>
      <w:r w:rsidR="00075ADB" w:rsidRPr="00872121">
        <w:rPr>
          <w:rFonts w:ascii="PT Astra Serif" w:hAnsi="PT Astra Serif"/>
          <w:sz w:val="28"/>
          <w:szCs w:val="28"/>
          <w:highlight w:val="yellow"/>
        </w:rPr>
        <w:t>9</w:t>
      </w:r>
      <w:r w:rsidR="00454AD2" w:rsidRPr="00872121">
        <w:rPr>
          <w:rFonts w:ascii="PT Astra Serif" w:hAnsi="PT Astra Serif"/>
          <w:sz w:val="28"/>
          <w:szCs w:val="28"/>
          <w:highlight w:val="yellow"/>
        </w:rPr>
        <w:t>.202</w:t>
      </w:r>
      <w:r w:rsidR="005B768C" w:rsidRPr="00872121">
        <w:rPr>
          <w:rFonts w:ascii="PT Astra Serif" w:hAnsi="PT Astra Serif"/>
          <w:sz w:val="28"/>
          <w:szCs w:val="28"/>
          <w:highlight w:val="yellow"/>
        </w:rPr>
        <w:t>4</w:t>
      </w:r>
      <w:r w:rsidR="00454AD2" w:rsidRPr="00872121">
        <w:rPr>
          <w:rFonts w:ascii="PT Astra Serif" w:hAnsi="PT Astra Serif"/>
          <w:sz w:val="28"/>
          <w:szCs w:val="28"/>
          <w:highlight w:val="yellow"/>
        </w:rPr>
        <w:t xml:space="preserve"> № </w:t>
      </w:r>
      <w:r w:rsidR="00075ADB" w:rsidRPr="00872121">
        <w:rPr>
          <w:rFonts w:ascii="PT Astra Serif" w:hAnsi="PT Astra Serif"/>
          <w:sz w:val="28"/>
          <w:szCs w:val="28"/>
          <w:highlight w:val="yellow"/>
        </w:rPr>
        <w:t>74</w:t>
      </w:r>
      <w:bookmarkStart w:id="0" w:name="_GoBack"/>
      <w:bookmarkEnd w:id="0"/>
      <w:r w:rsidR="00454AD2">
        <w:rPr>
          <w:rFonts w:ascii="PT Astra Serif" w:hAnsi="PT Astra Serif"/>
          <w:sz w:val="28"/>
          <w:szCs w:val="28"/>
        </w:rPr>
        <w:t xml:space="preserve"> «</w:t>
      </w:r>
      <w:r w:rsidR="00454AD2" w:rsidRPr="004373C5">
        <w:rPr>
          <w:rFonts w:ascii="PT Astra Serif" w:hAnsi="PT Astra Serif"/>
          <w:sz w:val="28"/>
          <w:szCs w:val="28"/>
        </w:rPr>
        <w:t xml:space="preserve">О внесении изменений в решение Думы города Югорска от </w:t>
      </w:r>
      <w:r w:rsidR="005B768C">
        <w:rPr>
          <w:rFonts w:ascii="PT Astra Serif" w:hAnsi="PT Astra Serif"/>
          <w:sz w:val="28"/>
          <w:szCs w:val="28"/>
        </w:rPr>
        <w:t>19</w:t>
      </w:r>
      <w:r w:rsidR="00454AD2" w:rsidRPr="004373C5">
        <w:rPr>
          <w:rFonts w:ascii="PT Astra Serif" w:hAnsi="PT Astra Serif"/>
          <w:sz w:val="28"/>
          <w:szCs w:val="28"/>
        </w:rPr>
        <w:t>.12.202</w:t>
      </w:r>
      <w:r w:rsidR="005B768C">
        <w:rPr>
          <w:rFonts w:ascii="PT Astra Serif" w:hAnsi="PT Astra Serif"/>
          <w:sz w:val="28"/>
          <w:szCs w:val="28"/>
        </w:rPr>
        <w:t>3</w:t>
      </w:r>
      <w:r w:rsidR="00454AD2">
        <w:rPr>
          <w:rFonts w:ascii="PT Astra Serif" w:hAnsi="PT Astra Serif"/>
          <w:sz w:val="28"/>
          <w:szCs w:val="28"/>
        </w:rPr>
        <w:br/>
      </w:r>
      <w:r w:rsidR="00454AD2" w:rsidRPr="004373C5">
        <w:rPr>
          <w:rFonts w:ascii="PT Astra Serif" w:hAnsi="PT Astra Serif"/>
          <w:sz w:val="28"/>
          <w:szCs w:val="28"/>
        </w:rPr>
        <w:t xml:space="preserve">№ </w:t>
      </w:r>
      <w:r w:rsidR="005B768C">
        <w:rPr>
          <w:rFonts w:ascii="PT Astra Serif" w:hAnsi="PT Astra Serif"/>
          <w:sz w:val="28"/>
          <w:szCs w:val="28"/>
        </w:rPr>
        <w:t>97</w:t>
      </w:r>
      <w:r w:rsidR="00454AD2" w:rsidRPr="004373C5">
        <w:rPr>
          <w:rFonts w:ascii="PT Astra Serif" w:hAnsi="PT Astra Serif"/>
          <w:sz w:val="28"/>
          <w:szCs w:val="28"/>
        </w:rPr>
        <w:t xml:space="preserve"> «О бюджете города Югорска на 202</w:t>
      </w:r>
      <w:r w:rsidR="005B768C">
        <w:rPr>
          <w:rFonts w:ascii="PT Astra Serif" w:hAnsi="PT Astra Serif"/>
          <w:sz w:val="28"/>
          <w:szCs w:val="28"/>
        </w:rPr>
        <w:t>4</w:t>
      </w:r>
      <w:r w:rsidR="00454AD2" w:rsidRPr="004373C5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5B768C">
        <w:rPr>
          <w:rFonts w:ascii="PT Astra Serif" w:hAnsi="PT Astra Serif"/>
          <w:sz w:val="28"/>
          <w:szCs w:val="28"/>
        </w:rPr>
        <w:t>5</w:t>
      </w:r>
      <w:r w:rsidR="00454AD2">
        <w:rPr>
          <w:rFonts w:ascii="PT Astra Serif" w:hAnsi="PT Astra Serif"/>
          <w:sz w:val="28"/>
          <w:szCs w:val="28"/>
        </w:rPr>
        <w:br/>
      </w:r>
      <w:r w:rsidR="00454AD2" w:rsidRPr="004373C5">
        <w:rPr>
          <w:rFonts w:ascii="PT Astra Serif" w:hAnsi="PT Astra Serif"/>
          <w:sz w:val="28"/>
          <w:szCs w:val="28"/>
        </w:rPr>
        <w:t>и 202</w:t>
      </w:r>
      <w:r w:rsidR="005B768C">
        <w:rPr>
          <w:rFonts w:ascii="PT Astra Serif" w:hAnsi="PT Astra Serif"/>
          <w:sz w:val="28"/>
          <w:szCs w:val="28"/>
        </w:rPr>
        <w:t>6</w:t>
      </w:r>
      <w:r w:rsidR="00454AD2" w:rsidRPr="004373C5">
        <w:rPr>
          <w:rFonts w:ascii="PT Astra Serif" w:hAnsi="PT Astra Serif"/>
          <w:sz w:val="28"/>
          <w:szCs w:val="28"/>
        </w:rPr>
        <w:t xml:space="preserve"> годов»</w:t>
      </w:r>
      <w:r w:rsidR="001077B0" w:rsidRPr="001077B0">
        <w:rPr>
          <w:rFonts w:ascii="PT Astra Serif" w:hAnsi="PT Astra Serif"/>
          <w:sz w:val="28"/>
          <w:szCs w:val="28"/>
          <w:lang w:eastAsia="ru-RU"/>
        </w:rPr>
        <w:t xml:space="preserve"> постановлением администрации города Югорска от 03.11.2021</w:t>
      </w:r>
      <w:r w:rsidR="000A55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077B0" w:rsidRPr="001077B0">
        <w:rPr>
          <w:rFonts w:ascii="PT Astra Serif" w:hAnsi="PT Astra Serif"/>
          <w:sz w:val="28"/>
          <w:szCs w:val="28"/>
          <w:lang w:eastAsia="ru-RU"/>
        </w:rPr>
        <w:t>№ 2096-п «О порядке принятия решения о разработке муниципальных программ города Югорска, их формирования, утверждения и реализации»</w:t>
      </w:r>
      <w:r w:rsidRPr="00C70B9B">
        <w:rPr>
          <w:rFonts w:ascii="PT Astra Serif" w:hAnsi="PT Astra Serif"/>
          <w:sz w:val="28"/>
          <w:szCs w:val="28"/>
          <w:lang w:eastAsia="ru-RU"/>
        </w:rPr>
        <w:t>:</w:t>
      </w:r>
    </w:p>
    <w:p w:rsidR="00C70B9B" w:rsidRPr="00C70B9B" w:rsidRDefault="00C70B9B" w:rsidP="00D4563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 w:rsidRPr="00C70B9B">
        <w:rPr>
          <w:rFonts w:ascii="PT Astra Serif" w:eastAsia="Calibri" w:hAnsi="PT Astra Serif"/>
          <w:sz w:val="28"/>
          <w:szCs w:val="28"/>
          <w:lang w:eastAsia="en-US"/>
        </w:rPr>
        <w:t xml:space="preserve">1. </w:t>
      </w:r>
      <w:proofErr w:type="gramStart"/>
      <w:r w:rsidRPr="00C70B9B">
        <w:rPr>
          <w:rFonts w:ascii="PT Astra Serif" w:eastAsia="Calibri" w:hAnsi="PT Astra Serif"/>
          <w:sz w:val="28"/>
          <w:szCs w:val="28"/>
          <w:lang w:eastAsia="en-US"/>
        </w:rPr>
        <w:t>Внести в приложение к постановлению администрации города Югорска от 30.10.2018 № 3004 «О муниципальной программе города Югорска «Развитие образования» (с изменениями от 29.04.2019 № 885, от 31.05.2019 № 1163, 10.10.2019 № 2201, от 07.11.2019 № 2403, от 24.12.2019 № 2782, от 24.12.2019 № 2785, от 09.04.2020 № 549, от 28.09.2020 № 1396, от 21.12.2020 № 1902, от 21.12.2020 № 1908, от 01.03.2021 № 217-п, от 26.04.2021 № 596-п, от 24.09.2021 № 1791-п, от 15.11.2021</w:t>
      </w:r>
      <w:proofErr w:type="gramEnd"/>
      <w:r w:rsidRPr="00C70B9B">
        <w:rPr>
          <w:rFonts w:ascii="PT Astra Serif" w:eastAsia="Calibri" w:hAnsi="PT Astra Serif"/>
          <w:sz w:val="28"/>
          <w:szCs w:val="28"/>
          <w:lang w:eastAsia="en-US"/>
        </w:rPr>
        <w:t xml:space="preserve"> № </w:t>
      </w:r>
      <w:proofErr w:type="gramStart"/>
      <w:r w:rsidRPr="00C70B9B">
        <w:rPr>
          <w:rFonts w:ascii="PT Astra Serif" w:eastAsia="Calibri" w:hAnsi="PT Astra Serif"/>
          <w:sz w:val="28"/>
          <w:szCs w:val="28"/>
          <w:lang w:eastAsia="en-US"/>
        </w:rPr>
        <w:t>2159-п, от 27.12.2021 № 2529-п, от 03.03.2022 № 382-п, от 04.07.2022 № 1461-п,</w:t>
      </w:r>
      <w:r w:rsidRPr="00C70B9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70B9B">
        <w:rPr>
          <w:rFonts w:ascii="PT Astra Serif" w:eastAsia="Calibri" w:hAnsi="PT Astra Serif"/>
          <w:sz w:val="28"/>
          <w:szCs w:val="28"/>
          <w:lang w:eastAsia="en-US"/>
        </w:rPr>
        <w:t>от 14.11.2022 № 2385-п, от 14.11.2022 № 2386-п, от 05.12.2022 № 2560-п, от 05.12.2022 № 2567-п, от 29.12.2022 № 2767-п, от 03.03.2023 № 266-п</w:t>
      </w:r>
      <w:r w:rsidR="00103EAF">
        <w:rPr>
          <w:rFonts w:ascii="PT Astra Serif" w:eastAsia="Calibri" w:hAnsi="PT Astra Serif"/>
          <w:sz w:val="28"/>
          <w:szCs w:val="28"/>
          <w:lang w:eastAsia="en-US"/>
        </w:rPr>
        <w:t>, от 08.06.2023 № 767-п, от 06.09.2023 № 1214-п</w:t>
      </w:r>
      <w:r w:rsidR="00F32D30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="00F32D30" w:rsidRPr="00F32D30">
        <w:t xml:space="preserve"> </w:t>
      </w:r>
      <w:r w:rsidR="00F32D30" w:rsidRPr="00F32D30">
        <w:rPr>
          <w:rFonts w:ascii="PT Astra Serif" w:eastAsia="Calibri" w:hAnsi="PT Astra Serif"/>
          <w:sz w:val="28"/>
          <w:szCs w:val="28"/>
          <w:lang w:eastAsia="en-US"/>
        </w:rPr>
        <w:t>от 03.11.2023 № 1520-п</w:t>
      </w:r>
      <w:r w:rsidR="001077B0">
        <w:rPr>
          <w:rFonts w:ascii="PT Astra Serif" w:eastAsia="Calibri" w:hAnsi="PT Astra Serif"/>
          <w:sz w:val="28"/>
          <w:szCs w:val="28"/>
          <w:lang w:eastAsia="en-US"/>
        </w:rPr>
        <w:t>, от 14.11.2023 № 1577-п</w:t>
      </w:r>
      <w:r w:rsidR="003F01E3">
        <w:rPr>
          <w:rFonts w:ascii="PT Astra Serif" w:eastAsia="Calibri" w:hAnsi="PT Astra Serif"/>
          <w:sz w:val="28"/>
          <w:szCs w:val="28"/>
          <w:lang w:eastAsia="en-US"/>
        </w:rPr>
        <w:t>, от 28.12.2023 № 190</w:t>
      </w:r>
      <w:r w:rsidR="00884328">
        <w:rPr>
          <w:rFonts w:ascii="PT Astra Serif" w:eastAsia="Calibri" w:hAnsi="PT Astra Serif"/>
          <w:sz w:val="28"/>
          <w:szCs w:val="28"/>
          <w:lang w:eastAsia="en-US"/>
        </w:rPr>
        <w:t>5</w:t>
      </w:r>
      <w:r w:rsidR="003F01E3">
        <w:rPr>
          <w:rFonts w:ascii="PT Astra Serif" w:eastAsia="Calibri" w:hAnsi="PT Astra Serif"/>
          <w:sz w:val="28"/>
          <w:szCs w:val="28"/>
          <w:lang w:eastAsia="en-US"/>
        </w:rPr>
        <w:t>-п</w:t>
      </w:r>
      <w:r w:rsidR="005B768C">
        <w:rPr>
          <w:rFonts w:ascii="PT Astra Serif" w:eastAsia="Calibri" w:hAnsi="PT Astra Serif"/>
          <w:sz w:val="28"/>
          <w:szCs w:val="28"/>
          <w:lang w:eastAsia="en-US"/>
        </w:rPr>
        <w:t>, от 25.03.2024 № 468-п</w:t>
      </w:r>
      <w:r w:rsidR="004B0880">
        <w:rPr>
          <w:rFonts w:ascii="PT Astra Serif" w:eastAsia="Calibri" w:hAnsi="PT Astra Serif"/>
          <w:sz w:val="28"/>
          <w:szCs w:val="28"/>
          <w:lang w:eastAsia="en-US"/>
        </w:rPr>
        <w:t>, от 24.05.2024 № 861-п</w:t>
      </w:r>
      <w:r w:rsidR="00EF4E2E">
        <w:rPr>
          <w:rFonts w:ascii="PT Astra Serif" w:eastAsia="Calibri" w:hAnsi="PT Astra Serif"/>
          <w:sz w:val="28"/>
          <w:szCs w:val="28"/>
          <w:lang w:eastAsia="en-US"/>
        </w:rPr>
        <w:t>, от 22.11.2024 № 2018-п</w:t>
      </w:r>
      <w:r w:rsidR="005B768C">
        <w:rPr>
          <w:rFonts w:ascii="PT Astra Serif" w:eastAsia="Calibri" w:hAnsi="PT Astra Serif"/>
          <w:sz w:val="28"/>
          <w:szCs w:val="28"/>
          <w:lang w:eastAsia="en-US"/>
        </w:rPr>
        <w:t>)</w:t>
      </w:r>
      <w:r w:rsidRPr="00C70B9B">
        <w:rPr>
          <w:rFonts w:ascii="PT Astra Serif" w:eastAsia="Calibri" w:hAnsi="PT Astra Serif"/>
          <w:sz w:val="28"/>
          <w:szCs w:val="28"/>
          <w:lang w:eastAsia="en-US"/>
        </w:rPr>
        <w:t xml:space="preserve"> следующие изменения:</w:t>
      </w:r>
      <w:proofErr w:type="gramEnd"/>
    </w:p>
    <w:p w:rsidR="00C70B9B" w:rsidRPr="00C70B9B" w:rsidRDefault="00C70B9B" w:rsidP="00C70B9B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70B9B">
        <w:rPr>
          <w:rFonts w:ascii="PT Astra Serif" w:eastAsia="Calibri" w:hAnsi="PT Astra Serif"/>
          <w:sz w:val="28"/>
          <w:szCs w:val="28"/>
          <w:lang w:eastAsia="en-US"/>
        </w:rPr>
        <w:t>1.</w:t>
      </w:r>
      <w:r w:rsidR="00103EAF">
        <w:rPr>
          <w:rFonts w:ascii="PT Astra Serif" w:eastAsia="Calibri" w:hAnsi="PT Astra Serif"/>
          <w:sz w:val="28"/>
          <w:szCs w:val="28"/>
          <w:lang w:eastAsia="en-US"/>
        </w:rPr>
        <w:t>1</w:t>
      </w:r>
      <w:r w:rsidRPr="00C70B9B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="00856790">
        <w:rPr>
          <w:rFonts w:ascii="PT Astra Serif" w:eastAsia="Calibri" w:hAnsi="PT Astra Serif"/>
          <w:sz w:val="28"/>
          <w:szCs w:val="28"/>
          <w:lang w:eastAsia="en-US"/>
        </w:rPr>
        <w:t xml:space="preserve">В паспорте муниципальной программы </w:t>
      </w:r>
      <w:r w:rsidR="001177F8">
        <w:rPr>
          <w:rFonts w:ascii="PT Astra Serif" w:eastAsia="Calibri" w:hAnsi="PT Astra Serif"/>
          <w:sz w:val="28"/>
          <w:szCs w:val="28"/>
          <w:lang w:eastAsia="en-US"/>
        </w:rPr>
        <w:t>с</w:t>
      </w:r>
      <w:r w:rsidRPr="00C70B9B">
        <w:rPr>
          <w:rFonts w:ascii="PT Astra Serif" w:eastAsia="Calibri" w:hAnsi="PT Astra Serif"/>
          <w:sz w:val="28"/>
          <w:szCs w:val="28"/>
          <w:lang w:eastAsia="en-US"/>
        </w:rPr>
        <w:t>троку «</w:t>
      </w:r>
      <w:r w:rsidRPr="00C70B9B">
        <w:rPr>
          <w:rFonts w:ascii="PT Astra Serif" w:hAnsi="PT Astra Serif"/>
          <w:sz w:val="28"/>
          <w:szCs w:val="28"/>
          <w:lang w:eastAsia="ru-RU"/>
        </w:rPr>
        <w:t>Параметры финансового обеспечения муниципальной программы</w:t>
      </w:r>
      <w:r w:rsidRPr="00C70B9B">
        <w:rPr>
          <w:rFonts w:ascii="PT Astra Serif" w:eastAsia="Calibri" w:hAnsi="PT Astra Serif"/>
          <w:sz w:val="28"/>
          <w:szCs w:val="28"/>
          <w:lang w:eastAsia="en-US"/>
        </w:rPr>
        <w:t>» изложить в следующей редакции:</w:t>
      </w:r>
    </w:p>
    <w:p w:rsidR="00C70B9B" w:rsidRPr="00C70B9B" w:rsidRDefault="00C70B9B" w:rsidP="00C70B9B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  <w:r w:rsidRPr="00C70B9B">
        <w:rPr>
          <w:rFonts w:ascii="PT Astra Serif" w:eastAsia="Calibri" w:hAnsi="PT Astra Serif"/>
          <w:sz w:val="28"/>
          <w:szCs w:val="28"/>
          <w:lang w:eastAsia="en-US"/>
        </w:rPr>
        <w:t>«</w:t>
      </w:r>
    </w:p>
    <w:tbl>
      <w:tblPr>
        <w:tblpPr w:leftFromText="180" w:rightFromText="180" w:vertAnchor="text" w:horzAnchor="margin" w:tblpXSpec="right" w:tblpY="90"/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106"/>
      </w:tblGrid>
      <w:tr w:rsidR="00C70B9B" w:rsidRPr="00C70B9B" w:rsidTr="00BD3B4B">
        <w:tc>
          <w:tcPr>
            <w:tcW w:w="2268" w:type="dxa"/>
            <w:vAlign w:val="center"/>
          </w:tcPr>
          <w:p w:rsidR="00C70B9B" w:rsidRPr="00C70B9B" w:rsidRDefault="00C70B9B" w:rsidP="00C70B9B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70B9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7106" w:type="dxa"/>
          </w:tcPr>
          <w:p w:rsidR="006E6D79" w:rsidRPr="006E6D79" w:rsidRDefault="006E6D79" w:rsidP="006E6D79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6E6D79">
              <w:rPr>
                <w:rFonts w:ascii="PT Astra Serif" w:hAnsi="PT Astra Serif"/>
                <w:sz w:val="28"/>
                <w:szCs w:val="28"/>
                <w:lang w:eastAsia="en-US" w:bidi="en-US"/>
              </w:rPr>
              <w:t xml:space="preserve">Общий объем финансирования муниципальной программы составляет – </w:t>
            </w:r>
            <w:r w:rsidR="0012464B">
              <w:rPr>
                <w:rFonts w:ascii="PT Astra Serif" w:hAnsi="PT Astra Serif"/>
                <w:sz w:val="28"/>
                <w:szCs w:val="28"/>
                <w:lang w:eastAsia="en-US" w:bidi="en-US"/>
              </w:rPr>
              <w:t>25 </w:t>
            </w:r>
            <w:r w:rsidR="00446BC1">
              <w:rPr>
                <w:rFonts w:ascii="PT Astra Serif" w:hAnsi="PT Astra Serif"/>
                <w:sz w:val="28"/>
                <w:szCs w:val="28"/>
                <w:lang w:eastAsia="en-US" w:bidi="en-US"/>
              </w:rPr>
              <w:t>982 743,4</w:t>
            </w:r>
            <w:r w:rsidRPr="006E6D79">
              <w:rPr>
                <w:rFonts w:ascii="PT Astra Serif" w:hAnsi="PT Astra Serif"/>
                <w:sz w:val="28"/>
                <w:szCs w:val="28"/>
                <w:lang w:eastAsia="en-US" w:bidi="en-US"/>
              </w:rPr>
              <w:t xml:space="preserve"> тыс. рублей, в том числе по годам реализации:</w:t>
            </w:r>
          </w:p>
          <w:p w:rsidR="006E6D79" w:rsidRPr="006E6D79" w:rsidRDefault="006E6D79" w:rsidP="006E6D79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6E6D79">
              <w:rPr>
                <w:rFonts w:ascii="PT Astra Serif" w:hAnsi="PT Astra Serif"/>
                <w:sz w:val="28"/>
                <w:szCs w:val="28"/>
                <w:lang w:eastAsia="en-US" w:bidi="en-US"/>
              </w:rPr>
              <w:t>2019 год – 2 115 681,8 тыс. рублей;</w:t>
            </w:r>
          </w:p>
          <w:p w:rsidR="006E6D79" w:rsidRPr="006E6D79" w:rsidRDefault="006E6D79" w:rsidP="006E6D79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6E6D79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2020 год – 2 209 019,7 тыс. рублей;</w:t>
            </w:r>
          </w:p>
          <w:p w:rsidR="006E6D79" w:rsidRPr="006E6D79" w:rsidRDefault="006E6D79" w:rsidP="006E6D79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6E6D79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2021 год – 1 874 531,3 тыс. рублей;</w:t>
            </w:r>
          </w:p>
          <w:p w:rsidR="006E6D79" w:rsidRPr="006E6D79" w:rsidRDefault="006E6D79" w:rsidP="006E6D79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6E6D79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2022 год – 1 993 798,9 тыс. рублей;</w:t>
            </w:r>
          </w:p>
          <w:p w:rsidR="006E6D79" w:rsidRPr="006E6D79" w:rsidRDefault="006E6D79" w:rsidP="006E6D79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6E6D79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2023 год – 2 183 805,4 тыс. рублей;</w:t>
            </w:r>
          </w:p>
          <w:p w:rsidR="006E6D79" w:rsidRPr="006E6D79" w:rsidRDefault="006E6D79" w:rsidP="006E6D79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6E6D79">
              <w:rPr>
                <w:rFonts w:ascii="PT Astra Serif" w:hAnsi="PT Astra Serif"/>
                <w:sz w:val="28"/>
                <w:szCs w:val="28"/>
                <w:lang w:eastAsia="en-US" w:bidi="en-US"/>
              </w:rPr>
              <w:t xml:space="preserve">2024 год – </w:t>
            </w:r>
            <w:r w:rsidR="0012464B">
              <w:rPr>
                <w:rFonts w:ascii="PT Astra Serif" w:hAnsi="PT Astra Serif"/>
                <w:sz w:val="28"/>
                <w:szCs w:val="28"/>
                <w:lang w:eastAsia="en-US" w:bidi="en-US"/>
              </w:rPr>
              <w:t>2</w:t>
            </w:r>
            <w:r w:rsidR="00446BC1">
              <w:rPr>
                <w:rFonts w:ascii="PT Astra Serif" w:hAnsi="PT Astra Serif"/>
                <w:sz w:val="28"/>
                <w:szCs w:val="28"/>
                <w:lang w:eastAsia="en-US" w:bidi="en-US"/>
              </w:rPr>
              <w:t> 856 035,2</w:t>
            </w:r>
            <w:r w:rsidRPr="006E6D79">
              <w:rPr>
                <w:rFonts w:ascii="PT Astra Serif" w:hAnsi="PT Astra Serif"/>
                <w:sz w:val="28"/>
                <w:szCs w:val="28"/>
                <w:lang w:eastAsia="en-US" w:bidi="en-US"/>
              </w:rPr>
              <w:t xml:space="preserve"> тыс. рублей;</w:t>
            </w:r>
          </w:p>
          <w:p w:rsidR="006E6D79" w:rsidRPr="006E6D79" w:rsidRDefault="006E6D79" w:rsidP="006E6D79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6E6D79">
              <w:rPr>
                <w:rFonts w:ascii="PT Astra Serif" w:hAnsi="PT Astra Serif"/>
                <w:sz w:val="28"/>
                <w:szCs w:val="28"/>
                <w:lang w:eastAsia="en-US" w:bidi="en-US"/>
              </w:rPr>
              <w:t xml:space="preserve">2025 год – </w:t>
            </w:r>
            <w:r w:rsidR="00D61932">
              <w:rPr>
                <w:rFonts w:ascii="PT Astra Serif" w:hAnsi="PT Astra Serif"/>
                <w:sz w:val="28"/>
                <w:szCs w:val="28"/>
                <w:lang w:eastAsia="en-US" w:bidi="en-US"/>
              </w:rPr>
              <w:t>2 406 296,4</w:t>
            </w:r>
            <w:r w:rsidRPr="006E6D79">
              <w:rPr>
                <w:rFonts w:ascii="PT Astra Serif" w:hAnsi="PT Astra Serif"/>
                <w:sz w:val="28"/>
                <w:szCs w:val="28"/>
                <w:lang w:eastAsia="en-US" w:bidi="en-US"/>
              </w:rPr>
              <w:t xml:space="preserve"> тыс. рублей;</w:t>
            </w:r>
          </w:p>
          <w:p w:rsidR="006E6D79" w:rsidRPr="006E6D79" w:rsidRDefault="006E6D79" w:rsidP="006E6D79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6E6D79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2026 год – 2 111 686,8 тыс. рублей;</w:t>
            </w:r>
          </w:p>
          <w:p w:rsidR="006E6D79" w:rsidRPr="006E6D79" w:rsidRDefault="006E6D79" w:rsidP="006E6D79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6E6D79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2027 год - 2 060 597,1 тыс. рублей;</w:t>
            </w:r>
          </w:p>
          <w:p w:rsidR="006E6D79" w:rsidRPr="006E6D79" w:rsidRDefault="006E6D79" w:rsidP="006E6D79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6E6D79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2028 год - 2 060 597,1 тыс. рублей;</w:t>
            </w:r>
          </w:p>
          <w:p w:rsidR="006E6D79" w:rsidRPr="006E6D79" w:rsidRDefault="006E6D79" w:rsidP="006E6D79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6E6D79">
              <w:rPr>
                <w:rFonts w:ascii="PT Astra Serif" w:hAnsi="PT Astra Serif"/>
                <w:sz w:val="28"/>
                <w:szCs w:val="28"/>
                <w:lang w:eastAsia="en-US" w:bidi="en-US"/>
              </w:rPr>
              <w:t>2029 год - 2 060 596,9 тыс. рублей;</w:t>
            </w:r>
          </w:p>
          <w:p w:rsidR="00C70B9B" w:rsidRPr="00C70B9B" w:rsidRDefault="006E6D79" w:rsidP="006E6D79">
            <w:pPr>
              <w:tabs>
                <w:tab w:val="left" w:pos="-62"/>
              </w:tabs>
              <w:suppressAutoHyphens w:val="0"/>
              <w:ind w:firstLine="364"/>
              <w:jc w:val="both"/>
              <w:rPr>
                <w:rFonts w:ascii="PT Astra Serif" w:hAnsi="PT Astra Serif"/>
                <w:sz w:val="28"/>
                <w:szCs w:val="28"/>
                <w:lang w:eastAsia="en-US" w:bidi="en-US"/>
              </w:rPr>
            </w:pPr>
            <w:r w:rsidRPr="006E6D79">
              <w:rPr>
                <w:rFonts w:ascii="PT Astra Serif" w:hAnsi="PT Astra Serif"/>
                <w:sz w:val="28"/>
                <w:szCs w:val="28"/>
                <w:lang w:eastAsia="en-US" w:bidi="en-US"/>
              </w:rPr>
              <w:t>2030 год - 2 050 096,8 тыс. рублей.</w:t>
            </w:r>
          </w:p>
        </w:tc>
      </w:tr>
    </w:tbl>
    <w:p w:rsidR="00C70B9B" w:rsidRPr="00C70B9B" w:rsidRDefault="00C70B9B" w:rsidP="00C70B9B">
      <w:pPr>
        <w:suppressAutoHyphens w:val="0"/>
        <w:autoSpaceDE w:val="0"/>
        <w:autoSpaceDN w:val="0"/>
        <w:adjustRightInd w:val="0"/>
        <w:ind w:left="709" w:right="-2"/>
        <w:jc w:val="right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C70B9B">
        <w:rPr>
          <w:rFonts w:ascii="PT Astra Serif" w:hAnsi="PT Astra Serif"/>
          <w:sz w:val="28"/>
          <w:szCs w:val="28"/>
          <w:lang w:eastAsia="ru-RU"/>
        </w:rPr>
        <w:t>».</w:t>
      </w:r>
    </w:p>
    <w:p w:rsidR="00C70B9B" w:rsidRDefault="00C70B9B" w:rsidP="00C70B9B">
      <w:pPr>
        <w:suppressAutoHyphens w:val="0"/>
        <w:autoSpaceDE w:val="0"/>
        <w:autoSpaceDN w:val="0"/>
        <w:adjustRightInd w:val="0"/>
        <w:ind w:right="-2"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C70B9B">
        <w:rPr>
          <w:rFonts w:ascii="PT Astra Serif" w:eastAsia="Calibri" w:hAnsi="PT Astra Serif"/>
          <w:sz w:val="28"/>
          <w:szCs w:val="28"/>
          <w:lang w:eastAsia="en-US"/>
        </w:rPr>
        <w:t>1.</w:t>
      </w:r>
      <w:r w:rsidR="00446BC1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Pr="00C70B9B">
        <w:rPr>
          <w:rFonts w:ascii="PT Astra Serif" w:eastAsia="Calibri" w:hAnsi="PT Astra Serif"/>
          <w:sz w:val="28"/>
          <w:szCs w:val="28"/>
          <w:lang w:eastAsia="en-US"/>
        </w:rPr>
        <w:t>. Т</w:t>
      </w:r>
      <w:r w:rsidR="00103EAF">
        <w:rPr>
          <w:rFonts w:ascii="PT Astra Serif" w:hAnsi="PT Astra Serif"/>
          <w:sz w:val="28"/>
          <w:szCs w:val="28"/>
          <w:lang w:eastAsia="ru-RU"/>
        </w:rPr>
        <w:t>аблиц</w:t>
      </w:r>
      <w:r w:rsidR="001177F8">
        <w:rPr>
          <w:rFonts w:ascii="PT Astra Serif" w:hAnsi="PT Astra Serif"/>
          <w:sz w:val="28"/>
          <w:szCs w:val="28"/>
          <w:lang w:eastAsia="ru-RU"/>
        </w:rPr>
        <w:t>у</w:t>
      </w:r>
      <w:r w:rsidR="002C05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70B9B">
        <w:rPr>
          <w:rFonts w:ascii="PT Astra Serif" w:hAnsi="PT Astra Serif"/>
          <w:sz w:val="28"/>
          <w:szCs w:val="28"/>
          <w:lang w:eastAsia="ru-RU"/>
        </w:rPr>
        <w:t>2 изложи</w:t>
      </w:r>
      <w:r w:rsidR="00A66B94">
        <w:rPr>
          <w:rFonts w:ascii="PT Astra Serif" w:hAnsi="PT Astra Serif"/>
          <w:sz w:val="28"/>
          <w:szCs w:val="28"/>
          <w:lang w:eastAsia="ru-RU"/>
        </w:rPr>
        <w:t>ть в новой редакции (приложение</w:t>
      </w:r>
      <w:r w:rsidRPr="00C70B9B">
        <w:rPr>
          <w:rFonts w:ascii="PT Astra Serif" w:hAnsi="PT Astra Serif"/>
          <w:sz w:val="28"/>
          <w:szCs w:val="28"/>
          <w:lang w:eastAsia="ru-RU"/>
        </w:rPr>
        <w:t>).</w:t>
      </w:r>
    </w:p>
    <w:p w:rsidR="00C70B9B" w:rsidRPr="00C70B9B" w:rsidRDefault="00C70B9B" w:rsidP="00C70B9B">
      <w:pPr>
        <w:tabs>
          <w:tab w:val="left" w:pos="993"/>
        </w:tabs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70B9B"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="007232C7" w:rsidRPr="007232C7">
        <w:rPr>
          <w:rFonts w:ascii="PT Astra Serif" w:hAnsi="PT Astra Serif"/>
          <w:sz w:val="28"/>
          <w:szCs w:val="28"/>
          <w:lang w:eastAsia="ru-RU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</w:t>
      </w:r>
      <w:r w:rsidR="007232C7">
        <w:rPr>
          <w:rFonts w:ascii="PT Astra Serif" w:hAnsi="PT Astra Serif"/>
          <w:sz w:val="28"/>
          <w:szCs w:val="28"/>
          <w:lang w:eastAsia="ru-RU"/>
        </w:rPr>
        <w:t xml:space="preserve">о самоуправления города Югорска </w:t>
      </w:r>
      <w:r w:rsidRPr="00C70B9B">
        <w:rPr>
          <w:rFonts w:ascii="PT Astra Serif" w:hAnsi="PT Astra Serif"/>
          <w:sz w:val="28"/>
          <w:szCs w:val="28"/>
          <w:lang w:eastAsia="ru-RU"/>
        </w:rPr>
        <w:t>и в государственной автоматизированной системе «Управление».</w:t>
      </w:r>
    </w:p>
    <w:p w:rsidR="00C70B9B" w:rsidRPr="00C70B9B" w:rsidRDefault="00C70B9B" w:rsidP="00C70B9B">
      <w:pPr>
        <w:tabs>
          <w:tab w:val="left" w:pos="993"/>
        </w:tabs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70B9B">
        <w:rPr>
          <w:rFonts w:ascii="PT Astra Serif" w:hAnsi="PT Astra Serif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</w:t>
      </w:r>
      <w:r w:rsidR="00D41C45">
        <w:rPr>
          <w:rFonts w:ascii="PT Astra Serif" w:hAnsi="PT Astra Serif"/>
          <w:sz w:val="28"/>
          <w:szCs w:val="28"/>
          <w:lang w:eastAsia="ru-RU"/>
        </w:rPr>
        <w:t>.</w:t>
      </w:r>
    </w:p>
    <w:p w:rsidR="00C70B9B" w:rsidRPr="00C70B9B" w:rsidRDefault="00C70B9B" w:rsidP="00C70B9B">
      <w:pPr>
        <w:tabs>
          <w:tab w:val="left" w:pos="993"/>
        </w:tabs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70B9B">
        <w:rPr>
          <w:rFonts w:ascii="PT Astra Serif" w:hAnsi="PT Astra Serif"/>
          <w:sz w:val="28"/>
          <w:szCs w:val="28"/>
          <w:lang w:eastAsia="ru-RU"/>
        </w:rPr>
        <w:t xml:space="preserve">4. </w:t>
      </w:r>
      <w:proofErr w:type="gramStart"/>
      <w:r w:rsidRPr="00C70B9B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C70B9B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заместителя главы города Югорска Носкову Л.И.</w:t>
      </w:r>
    </w:p>
    <w:p w:rsidR="00C70B9B" w:rsidRPr="00C70B9B" w:rsidRDefault="00C70B9B" w:rsidP="00C70B9B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70B9B" w:rsidRPr="00C70B9B" w:rsidRDefault="00C70B9B" w:rsidP="00C70B9B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B36297" w:rsidRPr="00BB578A" w:rsidRDefault="009D583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281D2B" wp14:editId="68F3D283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94615</wp:posOffset>
                      </wp:positionV>
                      <wp:extent cx="2895600" cy="1247775"/>
                      <wp:effectExtent l="0" t="0" r="19050" b="28575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95600" cy="12477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53.45pt;margin-top:7.4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CDFC7E6" wp14:editId="6004BA5D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BB578A" w:rsidRDefault="00B36B2A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D41C45" w:rsidRDefault="00D41C45" w:rsidP="005371D9">
      <w:pPr>
        <w:rPr>
          <w:rFonts w:ascii="PT Astra Serif" w:hAnsi="PT Astra Serif"/>
          <w:sz w:val="28"/>
          <w:szCs w:val="26"/>
        </w:rPr>
        <w:sectPr w:rsidR="00D41C45" w:rsidSect="00D31717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D3B4B" w:rsidRPr="00BD3B4B" w:rsidRDefault="00592FAA" w:rsidP="00BD3B4B">
      <w:pPr>
        <w:suppressAutoHyphens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lastRenderedPageBreak/>
        <w:t>Приложение</w:t>
      </w:r>
    </w:p>
    <w:p w:rsidR="00BD3B4B" w:rsidRDefault="00BD3B4B" w:rsidP="00BD3B4B">
      <w:pPr>
        <w:suppressAutoHyphens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BD3B4B">
        <w:rPr>
          <w:rFonts w:ascii="PT Astra Serif" w:hAnsi="PT Astra Serif"/>
          <w:b/>
          <w:sz w:val="28"/>
          <w:szCs w:val="28"/>
          <w:lang w:eastAsia="ru-RU"/>
        </w:rPr>
        <w:t>к постановлению</w:t>
      </w:r>
    </w:p>
    <w:p w:rsidR="00BD3B4B" w:rsidRPr="00BD3B4B" w:rsidRDefault="00BD3B4B" w:rsidP="00BD3B4B">
      <w:pPr>
        <w:suppressAutoHyphens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BD3B4B">
        <w:rPr>
          <w:rFonts w:ascii="PT Astra Serif" w:hAnsi="PT Astra Serif"/>
          <w:b/>
          <w:sz w:val="28"/>
          <w:szCs w:val="28"/>
          <w:lang w:eastAsia="ru-RU"/>
        </w:rPr>
        <w:t>администрации города Югорска</w:t>
      </w:r>
    </w:p>
    <w:p w:rsidR="007B2055" w:rsidRPr="00980E99" w:rsidRDefault="007B2055" w:rsidP="007B2055">
      <w:pPr>
        <w:contextualSpacing/>
        <w:jc w:val="right"/>
        <w:rPr>
          <w:rFonts w:eastAsiaTheme="minorHAnsi" w:cstheme="minorBidi"/>
          <w:b/>
          <w:sz w:val="28"/>
          <w:szCs w:val="26"/>
        </w:rPr>
      </w:pPr>
      <w:proofErr w:type="gramStart"/>
      <w:r w:rsidRPr="00980E99">
        <w:rPr>
          <w:rFonts w:eastAsiaTheme="minorHAnsi" w:cstheme="minorBidi"/>
          <w:b/>
          <w:sz w:val="28"/>
          <w:szCs w:val="26"/>
        </w:rPr>
        <w:t>от</w:t>
      </w:r>
      <w:proofErr w:type="gramEnd"/>
      <w:r w:rsidRPr="00980E99">
        <w:rPr>
          <w:rFonts w:eastAsiaTheme="minorHAnsi" w:cstheme="minorBidi"/>
          <w:b/>
          <w:sz w:val="28"/>
          <w:szCs w:val="26"/>
        </w:rPr>
        <w:t xml:space="preserve"> [</w:t>
      </w:r>
      <w:proofErr w:type="gramStart"/>
      <w:r w:rsidRPr="00980E99">
        <w:rPr>
          <w:rFonts w:eastAsiaTheme="minorHAnsi" w:cstheme="minorBidi"/>
          <w:b/>
          <w:sz w:val="28"/>
          <w:szCs w:val="26"/>
        </w:rPr>
        <w:t>Дата</w:t>
      </w:r>
      <w:proofErr w:type="gramEnd"/>
      <w:r w:rsidRPr="00980E99">
        <w:rPr>
          <w:rFonts w:eastAsiaTheme="minorHAnsi" w:cstheme="minorBidi"/>
          <w:b/>
          <w:sz w:val="28"/>
          <w:szCs w:val="26"/>
        </w:rPr>
        <w:t xml:space="preserve"> документа] № [Номер документа]</w:t>
      </w:r>
    </w:p>
    <w:p w:rsidR="00BD3B4B" w:rsidRDefault="00BD3B4B" w:rsidP="00BD3B4B">
      <w:pPr>
        <w:suppressAutoHyphens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BD3B4B" w:rsidRDefault="00BD3B4B" w:rsidP="00BD3B4B">
      <w:pPr>
        <w:suppressAutoHyphens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D4563E">
        <w:rPr>
          <w:rFonts w:ascii="PT Astra Serif" w:hAnsi="PT Astra Serif"/>
          <w:b/>
          <w:sz w:val="28"/>
          <w:szCs w:val="28"/>
          <w:lang w:eastAsia="ru-RU"/>
        </w:rPr>
        <w:t>Таблица 2</w:t>
      </w:r>
    </w:p>
    <w:p w:rsidR="00896C18" w:rsidRDefault="00896C18" w:rsidP="00896C18">
      <w:pPr>
        <w:suppressAutoHyphens w:val="0"/>
        <w:ind w:firstLine="709"/>
        <w:jc w:val="center"/>
        <w:rPr>
          <w:rFonts w:ascii="PT Astra Serif" w:hAnsi="PT Astra Serif" w:cs="Calibri"/>
          <w:b/>
          <w:bCs/>
          <w:color w:val="000000"/>
          <w:sz w:val="28"/>
          <w:szCs w:val="28"/>
          <w:lang w:eastAsia="ru-RU"/>
        </w:rPr>
      </w:pPr>
      <w:r w:rsidRPr="00D4563E">
        <w:rPr>
          <w:rFonts w:ascii="PT Astra Serif" w:hAnsi="PT Astra Serif" w:cs="Calibri"/>
          <w:b/>
          <w:bCs/>
          <w:color w:val="000000"/>
          <w:sz w:val="28"/>
          <w:szCs w:val="28"/>
          <w:lang w:eastAsia="ru-RU"/>
        </w:rPr>
        <w:t>Распределение финансовых ресурсов муниципальной программы</w:t>
      </w:r>
    </w:p>
    <w:p w:rsidR="00F32D30" w:rsidRDefault="00F32D30" w:rsidP="00896C18">
      <w:pPr>
        <w:suppressAutoHyphens w:val="0"/>
        <w:ind w:firstLine="709"/>
        <w:jc w:val="center"/>
        <w:rPr>
          <w:rFonts w:ascii="PT Astra Serif" w:hAnsi="PT Astra Serif" w:cs="Calibri"/>
          <w:b/>
          <w:bCs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78"/>
        <w:gridCol w:w="1666"/>
        <w:gridCol w:w="1576"/>
        <w:gridCol w:w="1019"/>
        <w:gridCol w:w="752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446BC1" w:rsidRPr="00446BC1" w:rsidTr="00446BC1">
        <w:trPr>
          <w:trHeight w:val="585"/>
        </w:trPr>
        <w:tc>
          <w:tcPr>
            <w:tcW w:w="148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Номер строки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 w:rsidRPr="00446BC1">
              <w:rPr>
                <w:rFonts w:ascii="PT Astra Serif" w:hAnsi="PT Astra Serif"/>
                <w:color w:val="000000"/>
                <w:lang w:eastAsia="ru-RU"/>
              </w:rPr>
              <w:t>Структурные элементы (Основные мероприятия муниципальной программы (их связь с целевыми показателями муниципальной программы)</w:t>
            </w:r>
            <w:proofErr w:type="gramEnd"/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3209" w:type="pct"/>
            <w:gridSpan w:val="13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Финансовые затраты на реализацию (тыс. рублей)</w:t>
            </w:r>
          </w:p>
        </w:tc>
      </w:tr>
      <w:tr w:rsidR="00446BC1" w:rsidRPr="00446BC1" w:rsidTr="00446BC1">
        <w:trPr>
          <w:trHeight w:val="510"/>
        </w:trPr>
        <w:tc>
          <w:tcPr>
            <w:tcW w:w="14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6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973" w:type="pct"/>
            <w:gridSpan w:val="12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 том числе по годам:</w:t>
            </w:r>
          </w:p>
        </w:tc>
      </w:tr>
      <w:tr w:rsidR="00446BC1" w:rsidRPr="00446BC1" w:rsidTr="00446BC1">
        <w:trPr>
          <w:trHeight w:val="1350"/>
        </w:trPr>
        <w:tc>
          <w:tcPr>
            <w:tcW w:w="14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2019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2020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2021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</w:tr>
      <w:tr w:rsidR="00446BC1" w:rsidRPr="00446BC1" w:rsidTr="00446BC1">
        <w:trPr>
          <w:trHeight w:val="30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А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15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16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17</w:t>
            </w:r>
          </w:p>
        </w:tc>
      </w:tr>
      <w:tr w:rsidR="00446BC1" w:rsidRPr="00446BC1" w:rsidTr="00446BC1">
        <w:trPr>
          <w:trHeight w:val="705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Развитие системы дошкольного и общего образования </w:t>
            </w:r>
            <w:r w:rsidRPr="00446BC1">
              <w:rPr>
                <w:rFonts w:ascii="PT Astra Serif" w:hAnsi="PT Astra Serif"/>
                <w:lang w:eastAsia="ru-RU"/>
              </w:rPr>
              <w:t xml:space="preserve"> (1,2,4,5,6)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Управление образования (далее - УО)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21 602 038,8 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1 428 749,9 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1 526 051,0 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1 654 459,9 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1 746 741,2 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1 938 440,1 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2 004 246,2 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1 934 181,6 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1 946 884,1 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1 858 196,2 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1 858 196,2 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1 858 196,2 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1 847 696,2 </w:t>
            </w:r>
          </w:p>
        </w:tc>
      </w:tr>
      <w:tr w:rsidR="00446BC1" w:rsidRPr="00446BC1" w:rsidTr="00446BC1">
        <w:trPr>
          <w:trHeight w:val="705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500 282,5 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0,0 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13 577,4 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40 558,0 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48 704,6 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49 138,7 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60 889,8 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42 736,1 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39 473,5 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51 301,1 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51 301,1 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51 301,1 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51 301,1 </w:t>
            </w:r>
          </w:p>
        </w:tc>
      </w:tr>
      <w:tr w:rsidR="00446BC1" w:rsidRPr="00446BC1" w:rsidTr="00446BC1">
        <w:trPr>
          <w:trHeight w:val="705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17 348 964,6 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1 126 073,1 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1 280 301,4 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1 307 855,5 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1 384 733,9 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1 561 594,9 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1 587 427,4 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1 580 926,9 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1 583 852,7 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1 484 049,7 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1 484 049,7 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1 484 049,7 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1 484 049,7 </w:t>
            </w:r>
          </w:p>
        </w:tc>
      </w:tr>
      <w:tr w:rsidR="00446BC1" w:rsidRPr="00446BC1" w:rsidTr="00446BC1">
        <w:trPr>
          <w:trHeight w:val="705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2 488 053,6 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176 391,6 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164 607,4 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195 657,3 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202 621,1 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220 407,7 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251 141,5 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205 869,0 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214 790,0 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216 767,0 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216 767,0 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216 767,0 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206 267,0 </w:t>
            </w:r>
          </w:p>
        </w:tc>
      </w:tr>
      <w:tr w:rsidR="00446BC1" w:rsidRPr="00446BC1" w:rsidTr="00446BC1">
        <w:trPr>
          <w:trHeight w:val="705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иные источники </w:t>
            </w:r>
            <w:r w:rsidRPr="00446BC1">
              <w:rPr>
                <w:rFonts w:ascii="PT Astra Serif" w:hAnsi="PT Astra Serif"/>
                <w:color w:val="000000"/>
                <w:lang w:eastAsia="ru-RU"/>
              </w:rPr>
              <w:lastRenderedPageBreak/>
              <w:t>финансирования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1 264 738,1 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 xml:space="preserve">126 285,2 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 xml:space="preserve">67 564,8 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 xml:space="preserve">110 389,1 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 xml:space="preserve">110 681,6 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 xml:space="preserve">107 298,8 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 xml:space="preserve">104 787,5 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 xml:space="preserve">104 649,6 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 xml:space="preserve">108 767,9 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 xml:space="preserve">106 078,4 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 xml:space="preserve">106 078,4 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 xml:space="preserve">106 078,4 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 xml:space="preserve">106 078,4 </w:t>
            </w:r>
          </w:p>
        </w:tc>
      </w:tr>
      <w:tr w:rsidR="00446BC1" w:rsidRPr="00446BC1" w:rsidTr="00446BC1">
        <w:trPr>
          <w:trHeight w:val="30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818" w:type="pct"/>
            <w:gridSpan w:val="2"/>
            <w:shd w:val="clear" w:color="auto" w:fill="auto"/>
            <w:noWrap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 том числе: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:rsidR="00446BC1" w:rsidRPr="00446BC1" w:rsidRDefault="00446BC1" w:rsidP="00446B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46BC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:rsidR="00446BC1" w:rsidRPr="00446BC1" w:rsidRDefault="00446BC1" w:rsidP="00446B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46BC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446BC1" w:rsidRPr="00446BC1" w:rsidRDefault="00446BC1" w:rsidP="00446B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46BC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noWrap/>
            <w:vAlign w:val="bottom"/>
            <w:hideMark/>
          </w:tcPr>
          <w:p w:rsidR="00446BC1" w:rsidRPr="00446BC1" w:rsidRDefault="00446BC1" w:rsidP="00446B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46BC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446BC1" w:rsidRPr="00446BC1" w:rsidRDefault="00446BC1" w:rsidP="00446BC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46BC1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46BC1" w:rsidRPr="00446BC1" w:rsidTr="00446BC1">
        <w:trPr>
          <w:trHeight w:val="123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1.1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 w:rsidRPr="00446BC1">
              <w:rPr>
                <w:rFonts w:ascii="PT Astra Serif" w:hAnsi="PT Astra Serif"/>
                <w:color w:val="00000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(4)</w:t>
            </w:r>
            <w:proofErr w:type="gramEnd"/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УО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379740,5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5985,9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25848,6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32301,5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35748,1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32819,8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39140,7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39140,7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42188,8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42188,8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42188,8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42188,8</w:t>
            </w:r>
          </w:p>
        </w:tc>
      </w:tr>
      <w:tr w:rsidR="00446BC1" w:rsidRPr="00446BC1" w:rsidTr="00446BC1">
        <w:trPr>
          <w:trHeight w:val="51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132421,6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974,0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7483,2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14194,7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14168,7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11924,0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13363,0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10100,4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15053,4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15053,4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15053,4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15053,4</w:t>
            </w:r>
          </w:p>
        </w:tc>
      </w:tr>
      <w:tr w:rsidR="00446BC1" w:rsidRPr="00446BC1" w:rsidTr="00446BC1">
        <w:trPr>
          <w:trHeight w:val="51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200177,1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3814,7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17460,7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17349,2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17317,4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17885,9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21802,7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24728,5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19954,5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19954,5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19954,5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19954,5</w:t>
            </w:r>
          </w:p>
        </w:tc>
      </w:tr>
      <w:tr w:rsidR="00446BC1" w:rsidRPr="00446BC1" w:rsidTr="00446BC1">
        <w:trPr>
          <w:trHeight w:val="30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47141,8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1197,2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904,7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757,6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4262,0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3009,9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3975,0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4311,8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7180,9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7180,9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7180,9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7180,9</w:t>
            </w:r>
          </w:p>
        </w:tc>
      </w:tr>
      <w:tr w:rsidR="00446BC1" w:rsidRPr="00446BC1" w:rsidTr="00446BC1">
        <w:trPr>
          <w:trHeight w:val="51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765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12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1.2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</w:t>
            </w:r>
            <w:r w:rsidRPr="00446BC1">
              <w:rPr>
                <w:rFonts w:ascii="PT Astra Serif" w:hAnsi="PT Astra Serif"/>
                <w:color w:val="000000"/>
                <w:lang w:eastAsia="ru-RU"/>
              </w:rPr>
              <w:lastRenderedPageBreak/>
              <w:t>общего, основного общего и среднего общего образования, в том числе адаптированные образовательные программы, в том числе за счет бюджетных ассигнований, предусмотренных бюджету автономного округа из федерального бюджета (1)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lastRenderedPageBreak/>
              <w:t>УО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367652,6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12603,4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33074,8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34509,9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34970,0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48757,5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29373,1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29373,1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36247,7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36247,7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36247,7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36247,7</w:t>
            </w:r>
          </w:p>
        </w:tc>
      </w:tr>
      <w:tr w:rsidR="00446BC1" w:rsidRPr="00446BC1" w:rsidTr="00446BC1">
        <w:trPr>
          <w:trHeight w:val="765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367652,6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12603,4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33074,8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34509,9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34970,0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48757,5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29373,1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29373,1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36247,7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36247,7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36247,7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36247,7</w:t>
            </w:r>
          </w:p>
        </w:tc>
      </w:tr>
      <w:tr w:rsidR="00446BC1" w:rsidRPr="00446BC1" w:rsidTr="00446BC1">
        <w:trPr>
          <w:trHeight w:val="765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14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765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15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765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735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</w:t>
            </w:r>
            <w:r w:rsidRPr="00446BC1">
              <w:rPr>
                <w:rFonts w:ascii="PT Astra Serif" w:hAnsi="PT Astra Serif"/>
                <w:lang w:eastAsia="ru-RU"/>
              </w:rPr>
              <w:t xml:space="preserve"> (3,6)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УО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531879,9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63946,0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54829,1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59609,6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54199,5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27832,9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15265,8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15265,8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60232,8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60232,8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60232,8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60232,8</w:t>
            </w:r>
          </w:p>
        </w:tc>
      </w:tr>
      <w:tr w:rsidR="00446BC1" w:rsidRPr="00446BC1" w:rsidTr="00446BC1">
        <w:trPr>
          <w:trHeight w:val="735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18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735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19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735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20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497131,5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55684,0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51213,2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55653,8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51166,4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27692,9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15265,8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15265,8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56297,4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56297,4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56297,4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56297,4</w:t>
            </w:r>
          </w:p>
        </w:tc>
      </w:tr>
      <w:tr w:rsidR="00446BC1" w:rsidRPr="00446BC1" w:rsidTr="00446BC1">
        <w:trPr>
          <w:trHeight w:val="735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21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34748,4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8262,0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3615,9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3955,8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3033,1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140,0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3935,4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3935,4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3935,4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3935,4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22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Формирование системы </w:t>
            </w:r>
            <w:r w:rsidRPr="00446BC1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профессиональных конкурсов в целях предоставления гражданам возможностей для профессионального и карьерного роста  </w:t>
            </w:r>
            <w:r w:rsidRPr="00446BC1">
              <w:rPr>
                <w:rFonts w:ascii="PT Astra Serif" w:hAnsi="PT Astra Serif"/>
                <w:lang w:eastAsia="ru-RU"/>
              </w:rPr>
              <w:t xml:space="preserve">(1) 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lastRenderedPageBreak/>
              <w:t>УО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6417,7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265,4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409,6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548,3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520,6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657,4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757,4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757,4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625,4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625,4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625,4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625,4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25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6417,7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265,4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409,6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548,3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520,6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657,4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757,4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757,4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625,4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625,4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625,4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625,4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26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27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Развитие системы оценки качества образования </w:t>
            </w:r>
            <w:r w:rsidRPr="00446BC1">
              <w:rPr>
                <w:rFonts w:ascii="PT Astra Serif" w:hAnsi="PT Astra Serif"/>
                <w:lang w:eastAsia="ru-RU"/>
              </w:rPr>
              <w:t>(1)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УО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27593,4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1671,7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2605,0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2590,1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2770,7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2703,5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2795,8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2795,8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2415,2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2415,2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2415,2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2415,2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28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29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27593,4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1671,7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2605,0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2590,1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2770,7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2703,5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2795,8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2795,8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2415,2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2415,2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2415,2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2415,2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30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31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32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Обеспечение информационной открытости муниципальной системы образования  </w:t>
            </w:r>
            <w:r w:rsidRPr="00446BC1">
              <w:rPr>
                <w:rFonts w:ascii="PT Astra Serif" w:hAnsi="PT Astra Serif"/>
                <w:color w:val="7030A0"/>
                <w:lang w:eastAsia="ru-RU"/>
              </w:rPr>
              <w:t xml:space="preserve"> </w:t>
            </w:r>
            <w:proofErr w:type="gramStart"/>
            <w:r w:rsidRPr="00446BC1">
              <w:rPr>
                <w:rFonts w:ascii="PT Astra Serif" w:hAnsi="PT Astra Serif"/>
                <w:lang w:eastAsia="ru-RU"/>
              </w:rPr>
              <w:t xml:space="preserve">( </w:t>
            </w:r>
            <w:proofErr w:type="gramEnd"/>
            <w:r w:rsidRPr="00446BC1">
              <w:rPr>
                <w:rFonts w:ascii="PT Astra Serif" w:hAnsi="PT Astra Serif"/>
                <w:lang w:eastAsia="ru-RU"/>
              </w:rPr>
              <w:t>2, 6)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УО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12742,5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3065,3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3065,8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3070,0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3058,7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59,8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62,9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62,0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62,0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59,0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59,0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59,0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59,0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33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34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12742,5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3065,3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3065,8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3070,0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3058,7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59,8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62,9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62,0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62,0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59,0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59,0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59,0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59,0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36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37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Финансовое и организационно-методическое обеспечение функционирования и модернизации муниципальной системы образования    </w:t>
            </w:r>
            <w:r w:rsidRPr="00446BC1">
              <w:rPr>
                <w:rFonts w:ascii="PT Astra Serif" w:hAnsi="PT Astra Serif"/>
                <w:lang w:eastAsia="ru-RU"/>
              </w:rPr>
              <w:t>(2,3,6)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УО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1550285,7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120552,5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114654,0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121817,1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126723,2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129028,4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142551,8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139679,0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139679,0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128900,3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128900,3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128900,1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128900,0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38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39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340427,0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29915,0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19882,0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26346,0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25466,0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26731,0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31805,0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28679,0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28679,0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30731,0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30731,0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30731,0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30731,0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40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1209858,7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90637,5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94772,0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95471,1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101257,2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102297,4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110746,8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111000,0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111000,0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98169,3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98169,3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98169,1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98169,0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41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42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Обеспечение комплексной безопасности образовательных организаций </w:t>
            </w:r>
            <w:r w:rsidRPr="00446BC1">
              <w:rPr>
                <w:rFonts w:ascii="PT Astra Serif" w:hAnsi="PT Astra Serif"/>
                <w:lang w:eastAsia="ru-RU"/>
              </w:rPr>
              <w:t xml:space="preserve"> </w:t>
            </w:r>
            <w:proofErr w:type="gramStart"/>
            <w:r w:rsidRPr="00446BC1">
              <w:rPr>
                <w:rFonts w:ascii="PT Astra Serif" w:hAnsi="PT Astra Serif"/>
                <w:lang w:eastAsia="ru-RU"/>
              </w:rPr>
              <w:t xml:space="preserve">( </w:t>
            </w:r>
            <w:proofErr w:type="gramEnd"/>
            <w:r w:rsidRPr="00446BC1">
              <w:rPr>
                <w:rFonts w:ascii="PT Astra Serif" w:hAnsi="PT Astra Serif"/>
                <w:lang w:eastAsia="ru-RU"/>
              </w:rPr>
              <w:t>4,5)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УО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53483,3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10257,3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6286,1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8092,2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12972,6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6746,0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9129,1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43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44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1620,9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419,9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1001,0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200,0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45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51862,4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10257,3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5866,2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8092,2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11971,6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6546,0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9129,1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46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lastRenderedPageBreak/>
              <w:t>47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Департамент жилищно-коммунального и строительного комплекса (далее - ДЖК и СК)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13422,5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887,3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3052,6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1336,9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8145,7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48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49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50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13422,5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887,3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3052,6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1336,9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8145,7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51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52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Развитие материально-технической базы </w:t>
            </w:r>
            <w:r w:rsidRPr="00446BC1">
              <w:rPr>
                <w:rFonts w:ascii="PT Astra Serif" w:hAnsi="PT Astra Serif"/>
                <w:lang w:eastAsia="ru-RU"/>
              </w:rPr>
              <w:t xml:space="preserve">образовательных организаций  </w:t>
            </w:r>
            <w:proofErr w:type="gramStart"/>
            <w:r w:rsidRPr="00446BC1">
              <w:rPr>
                <w:rFonts w:ascii="PT Astra Serif" w:hAnsi="PT Astra Serif"/>
                <w:lang w:eastAsia="ru-RU"/>
              </w:rPr>
              <w:t xml:space="preserve">( </w:t>
            </w:r>
            <w:proofErr w:type="gramEnd"/>
            <w:r w:rsidRPr="00446BC1">
              <w:rPr>
                <w:rFonts w:ascii="PT Astra Serif" w:hAnsi="PT Astra Serif"/>
                <w:lang w:eastAsia="ru-RU"/>
              </w:rPr>
              <w:t>4,5)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УО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58079,0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6115,4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9765,5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6694,9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3857,7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6543,5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3603,5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3947,7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4105,6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3361,3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3361,3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3361,3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3361,3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53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54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6624,9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700,0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2830,1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1090,0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300,0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672,7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1032,1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55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8557,6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1487,7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2510,0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1033,0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792,2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2734,7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56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42896,5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3927,7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4425,4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4571,9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2765,5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3136,1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2571,4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3947,7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4105,6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3361,3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3361,3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3361,3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3361,3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57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ДЖК и СК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7957,3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7957,3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58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59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бюджет автоном</w:t>
            </w:r>
            <w:r w:rsidRPr="00446BC1">
              <w:rPr>
                <w:rFonts w:ascii="PT Astra Serif" w:hAnsi="PT Astra Serif"/>
                <w:color w:val="000000"/>
                <w:lang w:eastAsia="ru-RU"/>
              </w:rPr>
              <w:lastRenderedPageBreak/>
              <w:t>ного округа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7957,3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7957,3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61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62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Приобретение объектов, предназначенных для размещения муниципальных образовательных организаций, проектирование, строительство (реконструкция)</w:t>
            </w:r>
            <w:proofErr w:type="gramStart"/>
            <w:r w:rsidRPr="00446BC1">
              <w:rPr>
                <w:rFonts w:ascii="PT Astra Serif" w:hAnsi="PT Astra Serif"/>
                <w:color w:val="000000"/>
                <w:lang w:eastAsia="ru-RU"/>
              </w:rPr>
              <w:t>,к</w:t>
            </w:r>
            <w:proofErr w:type="gramEnd"/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апитальный ремонт и ремонт образовательных организаций  </w:t>
            </w:r>
            <w:r w:rsidRPr="00446BC1">
              <w:rPr>
                <w:rFonts w:ascii="PT Astra Serif" w:hAnsi="PT Astra Serif"/>
                <w:lang w:eastAsia="ru-RU"/>
              </w:rPr>
              <w:t>( 4,5)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УО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49042,7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3686,7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23392,1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21963,9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63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17000,0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8500,0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8500,0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64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21656,4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10388,9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11267,5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65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10386,3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3686,7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4503,2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2196,4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66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81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67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Департамент муниципальной собственности и градостроительства (далее – </w:t>
            </w:r>
            <w:proofErr w:type="spellStart"/>
            <w:r w:rsidRPr="00446BC1">
              <w:rPr>
                <w:rFonts w:ascii="PT Astra Serif" w:hAnsi="PT Astra Serif"/>
                <w:color w:val="000000"/>
                <w:lang w:eastAsia="ru-RU"/>
              </w:rPr>
              <w:t>ДМСиГ</w:t>
            </w:r>
            <w:proofErr w:type="spellEnd"/>
            <w:r w:rsidRPr="00446BC1">
              <w:rPr>
                <w:rFonts w:ascii="PT Astra Serif" w:hAnsi="PT Astra Serif"/>
                <w:color w:val="000000"/>
                <w:lang w:eastAsia="ru-RU"/>
              </w:rPr>
              <w:t>)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477863,0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477863,0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81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68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81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69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453969,8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453969,8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81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70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23893,2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23893,2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81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lastRenderedPageBreak/>
              <w:t>71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81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72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 w:rsidRPr="00446BC1">
              <w:rPr>
                <w:rFonts w:ascii="PT Astra Serif" w:hAnsi="PT Astra Serif"/>
                <w:color w:val="000000"/>
                <w:lang w:eastAsia="ru-RU"/>
              </w:rPr>
              <w:t>ДЖКиСК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1046485,0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4867,0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9997,4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22553,5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33897,1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30125,1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631942,1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285875,2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6806,9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6806,9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6806,9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6806,9</w:t>
            </w:r>
          </w:p>
        </w:tc>
      </w:tr>
      <w:tr w:rsidR="00446BC1" w:rsidRPr="00446BC1" w:rsidTr="00446BC1">
        <w:trPr>
          <w:trHeight w:val="81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73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109832,6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56085,0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53747,6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81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74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691630,8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495828,0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195802,8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81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75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245021,6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4867,0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9997,4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22553,5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33897,1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30125,1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80029,1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36324,8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6806,9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6806,9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6806,9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6806,9</w:t>
            </w:r>
          </w:p>
        </w:tc>
      </w:tr>
      <w:tr w:rsidR="00446BC1" w:rsidRPr="00446BC1" w:rsidTr="00446BC1">
        <w:trPr>
          <w:trHeight w:val="81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76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705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77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Участие в реализации  регионального проекта «Современная школа» (1,4,5)  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УО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705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78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705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79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705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80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705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705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82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 w:rsidRPr="00446BC1">
              <w:rPr>
                <w:rFonts w:ascii="PT Astra Serif" w:hAnsi="PT Astra Serif"/>
                <w:color w:val="000000"/>
                <w:lang w:eastAsia="ru-RU"/>
              </w:rPr>
              <w:t>ДЖКиСК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705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83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705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84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705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85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705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86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87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Участие в реализации регионального  проекта "Успех каждого ребенка" </w:t>
            </w:r>
            <w:r w:rsidRPr="00446BC1">
              <w:rPr>
                <w:rFonts w:ascii="PT Astra Serif" w:hAnsi="PT Astra Serif"/>
                <w:lang w:eastAsia="ru-RU"/>
              </w:rPr>
              <w:t>(3,6)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УО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58274,5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58274,5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88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89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90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53254,6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53254,6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91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5019,9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5019,9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lastRenderedPageBreak/>
              <w:t>92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12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Участие в реализации регионального проекта «Учитель будущего» </w:t>
            </w:r>
            <w:r w:rsidRPr="00446BC1">
              <w:rPr>
                <w:rFonts w:ascii="PT Astra Serif" w:hAnsi="PT Astra Serif"/>
                <w:lang w:eastAsia="ru-RU"/>
              </w:rPr>
              <w:t xml:space="preserve">(1) 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УО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503,5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503,5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93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94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95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503,5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503,5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96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97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Участие в реализации регионального проекта "Содействие занятости </w:t>
            </w:r>
            <w:proofErr w:type="gramStart"/>
            <w:r w:rsidRPr="00446BC1">
              <w:rPr>
                <w:rFonts w:ascii="PT Astra Serif" w:hAnsi="PT Astra Serif"/>
                <w:color w:val="000000"/>
                <w:lang w:eastAsia="ru-RU"/>
              </w:rPr>
              <w:t>женщин-создание</w:t>
            </w:r>
            <w:proofErr w:type="gramEnd"/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 условий дошкольного образования для детей в возрасте до трех лет"(2)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 w:rsidRPr="00446BC1">
              <w:rPr>
                <w:rFonts w:ascii="PT Astra Serif" w:hAnsi="PT Astra Serif"/>
                <w:color w:val="000000"/>
                <w:lang w:eastAsia="ru-RU"/>
              </w:rPr>
              <w:t>ДМСиГ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477862,9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477862,9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98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113717,1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113717,1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99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340252,7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340252,7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100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23893,1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23893,1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101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975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102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14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Участие в реализации регионального проекта "Патриотическое воспитание граждан </w:t>
            </w:r>
            <w:r w:rsidRPr="00446BC1">
              <w:rPr>
                <w:rFonts w:ascii="PT Astra Serif" w:hAnsi="PT Astra Serif"/>
                <w:color w:val="000000"/>
                <w:lang w:eastAsia="ru-RU"/>
              </w:rPr>
              <w:lastRenderedPageBreak/>
              <w:t>Российской Федерации" (7)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lastRenderedPageBreak/>
              <w:t>УО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8811,7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747,8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2390,8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1768,0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1768,0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2137,1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72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103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3278,1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291,6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923,1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682,6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682,6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698,2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87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lastRenderedPageBreak/>
              <w:t>104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5452,9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456,2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1443,8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1067,7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1067,7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1417,5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7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lastRenderedPageBreak/>
              <w:t>105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80,7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23,9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17,7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17,7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21,4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645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106</w:t>
            </w:r>
          </w:p>
        </w:tc>
        <w:tc>
          <w:tcPr>
            <w:tcW w:w="258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46B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107</w:t>
            </w:r>
          </w:p>
        </w:tc>
        <w:tc>
          <w:tcPr>
            <w:tcW w:w="818" w:type="pct"/>
            <w:gridSpan w:val="2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Всего по муниципальной программе: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25982743,4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2115681,8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2209019,7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1874531,3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1993798,9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2183805,4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2856035,2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2406296,4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2111686,8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2060597,1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2060597,1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2060596,9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2050096,8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108</w:t>
            </w: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744110,3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127294,5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40558,0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48996,2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50061,8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126157,4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105666,3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40171,7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51301,1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51301,1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51301,1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51301,1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109</w:t>
            </w: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19238193,4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1610657,9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1645357,8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1337896,5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1414547,2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1593413,1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2130252,6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1820539,7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1616745,0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1517195,9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1517195,9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1517195,9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1517195,9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110</w:t>
            </w: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4653036,8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366549,0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359357,3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377499,9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412852,6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426862,5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492126,3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371493,1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341896,6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378725,0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378725,0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378724,8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368224,7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111</w:t>
            </w: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1347402,9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138474,9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77010,1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118576,9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117402,9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113468,0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107498,9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108597,3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112873,5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113375,1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113375,1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113375,1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113375,1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112</w:t>
            </w:r>
          </w:p>
        </w:tc>
        <w:tc>
          <w:tcPr>
            <w:tcW w:w="818" w:type="pct"/>
            <w:gridSpan w:val="2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 том числе: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113</w:t>
            </w:r>
          </w:p>
        </w:tc>
        <w:tc>
          <w:tcPr>
            <w:tcW w:w="818" w:type="pct"/>
            <w:gridSpan w:val="2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955725,9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477863,0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477862,9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114</w:t>
            </w: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113717,1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113717,1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63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115</w:t>
            </w: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794222,5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453969,8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340252,7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lastRenderedPageBreak/>
              <w:t>116</w:t>
            </w: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47786,3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23893,2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23893,1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7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117</w:t>
            </w: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118</w:t>
            </w:r>
          </w:p>
        </w:tc>
        <w:tc>
          <w:tcPr>
            <w:tcW w:w="818" w:type="pct"/>
            <w:gridSpan w:val="2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Прочие расходы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25027017,5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1637818,8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1731156,8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1874531,3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1993798,9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2183805,4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2856035,2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2406296,4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2111686,8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2060597,1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2060597,1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2060596,9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2050096,8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119</w:t>
            </w: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630393,2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13577,4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40558,0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48996,2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50061,8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126157,4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105666,3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40171,7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51301,1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51301,1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51301,1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51301,1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120</w:t>
            </w: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18443970,9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1156688,1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1305105,1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1337896,5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1414547,2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1593413,1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2130252,6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1820539,7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1616745,0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1517195,9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1517195,9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1517195,9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1517195,9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121</w:t>
            </w: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4605250,5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342655,8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335464,2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377499,9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412852,6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426862,5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492126,3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371493,1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341896,6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378725,0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378725,0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378724,8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368224,7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122</w:t>
            </w: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1347402,9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138474,9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77010,1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118576,9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117402,9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113468,0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107498,9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108597,3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112873,5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113375,1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113375,1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113375,1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113375,1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123</w:t>
            </w:r>
          </w:p>
        </w:tc>
        <w:tc>
          <w:tcPr>
            <w:tcW w:w="818" w:type="pct"/>
            <w:gridSpan w:val="2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 в том числе: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124</w:t>
            </w:r>
          </w:p>
        </w:tc>
        <w:tc>
          <w:tcPr>
            <w:tcW w:w="818" w:type="pct"/>
            <w:gridSpan w:val="2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проектная часть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545452,6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536640,9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747,8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2390,8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1768,0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1768,0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2137,1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125</w:t>
            </w: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116995,2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113717,1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291,6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923,1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682,6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682,6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698,2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126</w:t>
            </w: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345705,6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340252,7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456,2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1443,8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1067,7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1067,7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1417,5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127</w:t>
            </w: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77731,9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77651,2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23,9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17,7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17,7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21,4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128</w:t>
            </w: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иные источники </w:t>
            </w:r>
            <w:r w:rsidRPr="00446BC1">
              <w:rPr>
                <w:rFonts w:ascii="PT Astra Serif" w:hAnsi="PT Astra Serif"/>
                <w:color w:val="000000"/>
                <w:lang w:eastAsia="ru-RU"/>
              </w:rPr>
              <w:lastRenderedPageBreak/>
              <w:t>финансирования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lastRenderedPageBreak/>
              <w:t>5019,9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5019,9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lastRenderedPageBreak/>
              <w:t>129</w:t>
            </w:r>
          </w:p>
        </w:tc>
        <w:tc>
          <w:tcPr>
            <w:tcW w:w="818" w:type="pct"/>
            <w:gridSpan w:val="2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процессная часть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25437290,8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2115681,8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1672378,8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1874531,3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1993051,1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2181414,6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2854267,2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2404528,4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2109549,7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2060597,1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2060597,1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2060596,9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2050096,8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130</w:t>
            </w: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627115,1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13577,4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40558,0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48704,6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49138,7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125474,8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104983,7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39473,5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51301,1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51301,1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51301,1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51301,1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131</w:t>
            </w: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18892487,8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1610657,9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1305105,1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1337896,5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1414091,0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1591969,3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2129184,9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1819472,0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1615327,5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1517195,9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1517195,9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1517195,9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1517195,9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132</w:t>
            </w: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4575304,9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366549,0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281706,1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377499,9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412852,6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426838,6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492108,6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371475,4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341875,2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378725,0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378725,0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378724,8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368224,7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133</w:t>
            </w: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1342383,0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138474,9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71990,2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118576,9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117402,9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113468,0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107498,9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108597,3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112873,5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113375,1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113375,1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113375,1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113375,1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134</w:t>
            </w:r>
          </w:p>
        </w:tc>
        <w:tc>
          <w:tcPr>
            <w:tcW w:w="818" w:type="pct"/>
            <w:gridSpan w:val="2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 xml:space="preserve"> в том числе: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 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135</w:t>
            </w:r>
          </w:p>
        </w:tc>
        <w:tc>
          <w:tcPr>
            <w:tcW w:w="818" w:type="pct"/>
            <w:gridSpan w:val="2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УО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23959152,7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1632951,8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1720272,1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1851977,8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1956849,2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2144386,1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2215947,4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2120421,2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2111686,8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2053790,2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2053790,2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2053790,0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2043289,9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136</w:t>
            </w: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520560,6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13577,4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40558,0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48996,2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50061,8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70072,4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51918,7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40171,7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51301,1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51301,1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51301,1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51301,1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137</w:t>
            </w: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17752340,1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1156688,1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1305105,1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1337896,5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1414547,2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1593413,1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1634424,6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1624736,9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1616745,0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1517195,9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1517195,9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1517195,9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1517195,9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138</w:t>
            </w: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4338849,1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337788,8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324579,5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354946,4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375902,9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387443,2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403951,5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335168,3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341896,6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371918,1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371918,1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371917,9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361417,8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139</w:t>
            </w: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1347402,9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138474,9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77010,1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118576,9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117402,9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113468,0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107498,9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108597,3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112873,5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113375,1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113375,1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113375,1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113375,1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140</w:t>
            </w:r>
          </w:p>
        </w:tc>
        <w:tc>
          <w:tcPr>
            <w:tcW w:w="818" w:type="pct"/>
            <w:gridSpan w:val="2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Соисполнитель 1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ДМС и Г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955725,9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477863,0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477862,9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lastRenderedPageBreak/>
              <w:t>141</w:t>
            </w: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113717,1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113717,1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142</w:t>
            </w: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794222,5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453969,8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340252,7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143</w:t>
            </w: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47786,3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23893,2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23893,1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144</w:t>
            </w: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145</w:t>
            </w:r>
          </w:p>
        </w:tc>
        <w:tc>
          <w:tcPr>
            <w:tcW w:w="818" w:type="pct"/>
            <w:gridSpan w:val="2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Соисполнитель 2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 w:rsidRPr="00446BC1">
              <w:rPr>
                <w:rFonts w:ascii="PT Astra Serif" w:hAnsi="PT Astra Serif"/>
                <w:color w:val="000000"/>
                <w:lang w:eastAsia="ru-RU"/>
              </w:rPr>
              <w:t>ДЖКиСК</w:t>
            </w:r>
            <w:proofErr w:type="spellEnd"/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1067864,8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4867,0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10884,7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22553,5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36949,7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39419,3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640087,8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285875,2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6806,9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6806,9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6806,9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6806,9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146</w:t>
            </w: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109832,6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56085,0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53747,6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147</w:t>
            </w: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691630,8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495828,0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195802,8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148</w:t>
            </w: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266401,4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4867,0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10884,7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22553,5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36949,7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39419,3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88174,8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36324,8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6806,9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6806,9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6806,9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6806,9</w:t>
            </w:r>
          </w:p>
        </w:tc>
      </w:tr>
      <w:tr w:rsidR="00446BC1" w:rsidRPr="00446BC1" w:rsidTr="00446BC1">
        <w:trPr>
          <w:trHeight w:val="480"/>
        </w:trPr>
        <w:tc>
          <w:tcPr>
            <w:tcW w:w="14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149</w:t>
            </w:r>
          </w:p>
        </w:tc>
        <w:tc>
          <w:tcPr>
            <w:tcW w:w="818" w:type="pct"/>
            <w:gridSpan w:val="2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446BC1" w:rsidRPr="00446BC1" w:rsidRDefault="00446BC1" w:rsidP="00446BC1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46BC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</w:tbl>
    <w:p w:rsidR="00D139BA" w:rsidRPr="00DD19FD" w:rsidRDefault="00D139BA" w:rsidP="00D61932">
      <w:pPr>
        <w:suppressAutoHyphens w:val="0"/>
        <w:rPr>
          <w:rFonts w:ascii="PT Astra Serif" w:hAnsi="PT Astra Serif"/>
          <w:sz w:val="28"/>
          <w:szCs w:val="26"/>
        </w:rPr>
      </w:pPr>
    </w:p>
    <w:sectPr w:rsidR="00D139BA" w:rsidRPr="00DD19FD" w:rsidSect="00BD3B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D4B" w:rsidRDefault="00AF2D4B" w:rsidP="003C5141">
      <w:r>
        <w:separator/>
      </w:r>
    </w:p>
  </w:endnote>
  <w:endnote w:type="continuationSeparator" w:id="0">
    <w:p w:rsidR="00AF2D4B" w:rsidRDefault="00AF2D4B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D4B" w:rsidRDefault="00AF2D4B" w:rsidP="003C5141">
      <w:r>
        <w:separator/>
      </w:r>
    </w:p>
  </w:footnote>
  <w:footnote w:type="continuationSeparator" w:id="0">
    <w:p w:rsidR="00AF2D4B" w:rsidRDefault="00AF2D4B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6414556"/>
      <w:docPartObj>
        <w:docPartGallery w:val="Page Numbers (Top of Page)"/>
        <w:docPartUnique/>
      </w:docPartObj>
    </w:sdtPr>
    <w:sdtContent>
      <w:p w:rsidR="00EF4E2E" w:rsidRDefault="00EF4E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121">
          <w:rPr>
            <w:noProof/>
          </w:rPr>
          <w:t>2</w:t>
        </w:r>
        <w:r>
          <w:fldChar w:fldCharType="end"/>
        </w:r>
      </w:p>
    </w:sdtContent>
  </w:sdt>
  <w:p w:rsidR="00EF4E2E" w:rsidRDefault="00EF4E2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A29124F"/>
    <w:multiLevelType w:val="hybridMultilevel"/>
    <w:tmpl w:val="779036EA"/>
    <w:lvl w:ilvl="0" w:tplc="05644BF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24165"/>
    <w:rsid w:val="000713DF"/>
    <w:rsid w:val="00075ADB"/>
    <w:rsid w:val="00080A75"/>
    <w:rsid w:val="000A0E8D"/>
    <w:rsid w:val="000A3EE0"/>
    <w:rsid w:val="000A55CF"/>
    <w:rsid w:val="000C2EA5"/>
    <w:rsid w:val="000C58F0"/>
    <w:rsid w:val="000F59DC"/>
    <w:rsid w:val="0010333B"/>
    <w:rsid w:val="00103EAF"/>
    <w:rsid w:val="0010401B"/>
    <w:rsid w:val="001077B0"/>
    <w:rsid w:val="001177F8"/>
    <w:rsid w:val="00120C18"/>
    <w:rsid w:val="0012464B"/>
    <w:rsid w:val="001257C7"/>
    <w:rsid w:val="00130691"/>
    <w:rsid w:val="001347D7"/>
    <w:rsid w:val="001356EA"/>
    <w:rsid w:val="00140D6B"/>
    <w:rsid w:val="00142015"/>
    <w:rsid w:val="0015013C"/>
    <w:rsid w:val="00153BB3"/>
    <w:rsid w:val="001555AB"/>
    <w:rsid w:val="00163DE1"/>
    <w:rsid w:val="00180097"/>
    <w:rsid w:val="0018017D"/>
    <w:rsid w:val="001815D7"/>
    <w:rsid w:val="00184ECA"/>
    <w:rsid w:val="001C2C96"/>
    <w:rsid w:val="001E71AE"/>
    <w:rsid w:val="00212271"/>
    <w:rsid w:val="0021641A"/>
    <w:rsid w:val="00222AEC"/>
    <w:rsid w:val="00224E69"/>
    <w:rsid w:val="00256A87"/>
    <w:rsid w:val="002610C0"/>
    <w:rsid w:val="00271EA8"/>
    <w:rsid w:val="00285C61"/>
    <w:rsid w:val="00291FB5"/>
    <w:rsid w:val="00296E8C"/>
    <w:rsid w:val="002A4D9E"/>
    <w:rsid w:val="002C056F"/>
    <w:rsid w:val="002E109A"/>
    <w:rsid w:val="002E7803"/>
    <w:rsid w:val="002F2612"/>
    <w:rsid w:val="002F5129"/>
    <w:rsid w:val="00301980"/>
    <w:rsid w:val="00303324"/>
    <w:rsid w:val="003352BD"/>
    <w:rsid w:val="00357C75"/>
    <w:rsid w:val="00361714"/>
    <w:rsid w:val="003642AD"/>
    <w:rsid w:val="0037056B"/>
    <w:rsid w:val="00392EB3"/>
    <w:rsid w:val="003B3785"/>
    <w:rsid w:val="003B65B1"/>
    <w:rsid w:val="003C5141"/>
    <w:rsid w:val="003D1194"/>
    <w:rsid w:val="003D688F"/>
    <w:rsid w:val="003F01E3"/>
    <w:rsid w:val="00420304"/>
    <w:rsid w:val="00423003"/>
    <w:rsid w:val="004407D2"/>
    <w:rsid w:val="00446BC1"/>
    <w:rsid w:val="00454AD2"/>
    <w:rsid w:val="004918F4"/>
    <w:rsid w:val="004967FE"/>
    <w:rsid w:val="004B0880"/>
    <w:rsid w:val="004B0DBB"/>
    <w:rsid w:val="004C6A75"/>
    <w:rsid w:val="004F1ADC"/>
    <w:rsid w:val="0050473D"/>
    <w:rsid w:val="00510950"/>
    <w:rsid w:val="0053339B"/>
    <w:rsid w:val="005371D9"/>
    <w:rsid w:val="005645A0"/>
    <w:rsid w:val="005767A1"/>
    <w:rsid w:val="00576EF8"/>
    <w:rsid w:val="00592FAA"/>
    <w:rsid w:val="005B5C9C"/>
    <w:rsid w:val="005B768C"/>
    <w:rsid w:val="005B7C24"/>
    <w:rsid w:val="005E4CB8"/>
    <w:rsid w:val="00624190"/>
    <w:rsid w:val="00635F00"/>
    <w:rsid w:val="00640816"/>
    <w:rsid w:val="00650230"/>
    <w:rsid w:val="0065328E"/>
    <w:rsid w:val="006672C9"/>
    <w:rsid w:val="006B3FA0"/>
    <w:rsid w:val="006C1882"/>
    <w:rsid w:val="006D3CC7"/>
    <w:rsid w:val="006E2051"/>
    <w:rsid w:val="006E30F8"/>
    <w:rsid w:val="006E6D79"/>
    <w:rsid w:val="006F6444"/>
    <w:rsid w:val="00713C1C"/>
    <w:rsid w:val="007232C7"/>
    <w:rsid w:val="00725B31"/>
    <w:rsid w:val="007268A4"/>
    <w:rsid w:val="00750AD5"/>
    <w:rsid w:val="00763F4D"/>
    <w:rsid w:val="007A6DAB"/>
    <w:rsid w:val="007B2055"/>
    <w:rsid w:val="007C6777"/>
    <w:rsid w:val="007D1227"/>
    <w:rsid w:val="007D5A8E"/>
    <w:rsid w:val="007E29A5"/>
    <w:rsid w:val="007F2D92"/>
    <w:rsid w:val="007F4A15"/>
    <w:rsid w:val="007F525B"/>
    <w:rsid w:val="007F5AF9"/>
    <w:rsid w:val="007F6822"/>
    <w:rsid w:val="00815C10"/>
    <w:rsid w:val="00826365"/>
    <w:rsid w:val="008267F4"/>
    <w:rsid w:val="00836F03"/>
    <w:rsid w:val="008478F4"/>
    <w:rsid w:val="00856790"/>
    <w:rsid w:val="0086168A"/>
    <w:rsid w:val="008646C3"/>
    <w:rsid w:val="00865C55"/>
    <w:rsid w:val="00872121"/>
    <w:rsid w:val="00884328"/>
    <w:rsid w:val="00886003"/>
    <w:rsid w:val="00893508"/>
    <w:rsid w:val="00896C18"/>
    <w:rsid w:val="008B68CA"/>
    <w:rsid w:val="008B6BA4"/>
    <w:rsid w:val="008C407D"/>
    <w:rsid w:val="008E3ACF"/>
    <w:rsid w:val="008E40DD"/>
    <w:rsid w:val="008F0C2C"/>
    <w:rsid w:val="00906884"/>
    <w:rsid w:val="009101B9"/>
    <w:rsid w:val="00914417"/>
    <w:rsid w:val="00951DF0"/>
    <w:rsid w:val="00953E9C"/>
    <w:rsid w:val="00955595"/>
    <w:rsid w:val="0097026B"/>
    <w:rsid w:val="00980B76"/>
    <w:rsid w:val="009C4E86"/>
    <w:rsid w:val="009C6321"/>
    <w:rsid w:val="009C656B"/>
    <w:rsid w:val="009C6FAC"/>
    <w:rsid w:val="009D583A"/>
    <w:rsid w:val="009E4D4D"/>
    <w:rsid w:val="009F7184"/>
    <w:rsid w:val="00A00649"/>
    <w:rsid w:val="00A208BA"/>
    <w:rsid w:val="00A33E61"/>
    <w:rsid w:val="00A44F85"/>
    <w:rsid w:val="00A471A4"/>
    <w:rsid w:val="00A66B94"/>
    <w:rsid w:val="00A80D6A"/>
    <w:rsid w:val="00AA4B1C"/>
    <w:rsid w:val="00AB09E1"/>
    <w:rsid w:val="00AB7057"/>
    <w:rsid w:val="00AC54EC"/>
    <w:rsid w:val="00AD29B5"/>
    <w:rsid w:val="00AD77E7"/>
    <w:rsid w:val="00AF2D4B"/>
    <w:rsid w:val="00AF2ED1"/>
    <w:rsid w:val="00AF75FC"/>
    <w:rsid w:val="00B14AF7"/>
    <w:rsid w:val="00B34461"/>
    <w:rsid w:val="00B36297"/>
    <w:rsid w:val="00B36B2A"/>
    <w:rsid w:val="00B707A8"/>
    <w:rsid w:val="00B753EC"/>
    <w:rsid w:val="00B85C94"/>
    <w:rsid w:val="00B86E5F"/>
    <w:rsid w:val="00B91EF8"/>
    <w:rsid w:val="00BB578A"/>
    <w:rsid w:val="00BD3B4B"/>
    <w:rsid w:val="00BD7EE5"/>
    <w:rsid w:val="00BE1CAB"/>
    <w:rsid w:val="00C012B6"/>
    <w:rsid w:val="00C26832"/>
    <w:rsid w:val="00C70B9B"/>
    <w:rsid w:val="00CB1076"/>
    <w:rsid w:val="00CC0F2C"/>
    <w:rsid w:val="00CC70ED"/>
    <w:rsid w:val="00CE2A5A"/>
    <w:rsid w:val="00D01A38"/>
    <w:rsid w:val="00D139BA"/>
    <w:rsid w:val="00D3103C"/>
    <w:rsid w:val="00D31717"/>
    <w:rsid w:val="00D41C45"/>
    <w:rsid w:val="00D4563E"/>
    <w:rsid w:val="00D459D0"/>
    <w:rsid w:val="00D6114D"/>
    <w:rsid w:val="00D61932"/>
    <w:rsid w:val="00D6571C"/>
    <w:rsid w:val="00D919E7"/>
    <w:rsid w:val="00D97ACC"/>
    <w:rsid w:val="00DC6DF5"/>
    <w:rsid w:val="00DD0013"/>
    <w:rsid w:val="00DD19FD"/>
    <w:rsid w:val="00DD3187"/>
    <w:rsid w:val="00DD3238"/>
    <w:rsid w:val="00DF0B6A"/>
    <w:rsid w:val="00E6007D"/>
    <w:rsid w:val="00E61A5B"/>
    <w:rsid w:val="00E864FB"/>
    <w:rsid w:val="00E91200"/>
    <w:rsid w:val="00E91A48"/>
    <w:rsid w:val="00E96878"/>
    <w:rsid w:val="00EA4DA5"/>
    <w:rsid w:val="00EC794D"/>
    <w:rsid w:val="00ED117A"/>
    <w:rsid w:val="00EE7ADA"/>
    <w:rsid w:val="00EF19B1"/>
    <w:rsid w:val="00EF4E2E"/>
    <w:rsid w:val="00F07141"/>
    <w:rsid w:val="00F26165"/>
    <w:rsid w:val="00F32D30"/>
    <w:rsid w:val="00F33869"/>
    <w:rsid w:val="00F510EB"/>
    <w:rsid w:val="00F52A75"/>
    <w:rsid w:val="00F56F38"/>
    <w:rsid w:val="00F639D4"/>
    <w:rsid w:val="00F63F48"/>
    <w:rsid w:val="00F6410F"/>
    <w:rsid w:val="00F67E37"/>
    <w:rsid w:val="00F73507"/>
    <w:rsid w:val="00F77339"/>
    <w:rsid w:val="00F804D7"/>
    <w:rsid w:val="00F930E6"/>
    <w:rsid w:val="00FA2C75"/>
    <w:rsid w:val="00FD1158"/>
    <w:rsid w:val="00FE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D3B4B"/>
  </w:style>
  <w:style w:type="character" w:styleId="ad">
    <w:name w:val="Hyperlink"/>
    <w:basedOn w:val="a0"/>
    <w:uiPriority w:val="99"/>
    <w:semiHidden/>
    <w:unhideWhenUsed/>
    <w:rsid w:val="00BD3B4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D3B4B"/>
    <w:rPr>
      <w:color w:val="800080"/>
      <w:u w:val="single"/>
    </w:rPr>
  </w:style>
  <w:style w:type="paragraph" w:customStyle="1" w:styleId="font5">
    <w:name w:val="font5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BD3B4B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D3B4B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BD3B4B"/>
  </w:style>
  <w:style w:type="paragraph" w:customStyle="1" w:styleId="xl95">
    <w:name w:val="xl95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BD3B4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table" w:customStyle="1" w:styleId="2">
    <w:name w:val="Сетка таблицы2"/>
    <w:basedOn w:val="a1"/>
    <w:next w:val="ac"/>
    <w:uiPriority w:val="59"/>
    <w:rsid w:val="00BD3B4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357C75"/>
  </w:style>
  <w:style w:type="table" w:customStyle="1" w:styleId="3">
    <w:name w:val="Сетка таблицы3"/>
    <w:basedOn w:val="a1"/>
    <w:next w:val="ac"/>
    <w:uiPriority w:val="59"/>
    <w:rsid w:val="00357C7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357C7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uiPriority w:val="99"/>
    <w:semiHidden/>
    <w:unhideWhenUsed/>
    <w:rsid w:val="00357C75"/>
  </w:style>
  <w:style w:type="numbering" w:customStyle="1" w:styleId="111">
    <w:name w:val="Нет списка111"/>
    <w:next w:val="a2"/>
    <w:uiPriority w:val="99"/>
    <w:semiHidden/>
    <w:unhideWhenUsed/>
    <w:rsid w:val="00357C75"/>
  </w:style>
  <w:style w:type="table" w:customStyle="1" w:styleId="21">
    <w:name w:val="Сетка таблицы21"/>
    <w:basedOn w:val="a1"/>
    <w:next w:val="ac"/>
    <w:uiPriority w:val="59"/>
    <w:rsid w:val="00357C7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D3B4B"/>
  </w:style>
  <w:style w:type="character" w:styleId="ad">
    <w:name w:val="Hyperlink"/>
    <w:basedOn w:val="a0"/>
    <w:uiPriority w:val="99"/>
    <w:semiHidden/>
    <w:unhideWhenUsed/>
    <w:rsid w:val="00BD3B4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D3B4B"/>
    <w:rPr>
      <w:color w:val="800080"/>
      <w:u w:val="single"/>
    </w:rPr>
  </w:style>
  <w:style w:type="paragraph" w:customStyle="1" w:styleId="font5">
    <w:name w:val="font5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BD3B4B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D3B4B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BD3B4B"/>
  </w:style>
  <w:style w:type="paragraph" w:customStyle="1" w:styleId="xl95">
    <w:name w:val="xl95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BD3B4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table" w:customStyle="1" w:styleId="2">
    <w:name w:val="Сетка таблицы2"/>
    <w:basedOn w:val="a1"/>
    <w:next w:val="ac"/>
    <w:uiPriority w:val="59"/>
    <w:rsid w:val="00BD3B4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357C75"/>
  </w:style>
  <w:style w:type="table" w:customStyle="1" w:styleId="3">
    <w:name w:val="Сетка таблицы3"/>
    <w:basedOn w:val="a1"/>
    <w:next w:val="ac"/>
    <w:uiPriority w:val="59"/>
    <w:rsid w:val="00357C7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357C7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uiPriority w:val="99"/>
    <w:semiHidden/>
    <w:unhideWhenUsed/>
    <w:rsid w:val="00357C75"/>
  </w:style>
  <w:style w:type="numbering" w:customStyle="1" w:styleId="111">
    <w:name w:val="Нет списка111"/>
    <w:next w:val="a2"/>
    <w:uiPriority w:val="99"/>
    <w:semiHidden/>
    <w:unhideWhenUsed/>
    <w:rsid w:val="00357C75"/>
  </w:style>
  <w:style w:type="table" w:customStyle="1" w:styleId="21">
    <w:name w:val="Сетка таблицы21"/>
    <w:basedOn w:val="a1"/>
    <w:next w:val="ac"/>
    <w:uiPriority w:val="59"/>
    <w:rsid w:val="00357C7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C4147-3815-476F-BE12-1BF6F41E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16</Pages>
  <Words>3159</Words>
  <Characters>18011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Даниил Куртеев</cp:lastModifiedBy>
  <cp:revision>157</cp:revision>
  <cp:lastPrinted>2024-03-19T05:56:00Z</cp:lastPrinted>
  <dcterms:created xsi:type="dcterms:W3CDTF">2023-03-21T06:43:00Z</dcterms:created>
  <dcterms:modified xsi:type="dcterms:W3CDTF">2024-12-20T09:41:00Z</dcterms:modified>
</cp:coreProperties>
</file>